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Pr>
        <w:id w:val="162286158"/>
        <w:docPartObj>
          <w:docPartGallery w:val="Cover Pages"/>
          <w:docPartUnique/>
        </w:docPartObj>
      </w:sdtPr>
      <w:sdtEndPr>
        <w:rPr>
          <w:rFonts w:ascii="Arial" w:hAnsi="Arial" w:cs="Arial"/>
          <w:b/>
          <w:bCs/>
          <w:color w:val="174E86"/>
          <w:sz w:val="28"/>
          <w:szCs w:val="28"/>
          <w:bdr w:val="none" w:sz="0" w:space="0" w:color="auto" w:frame="1"/>
          <w:shd w:val="clear" w:color="auto" w:fill="FFFFFF"/>
        </w:rPr>
      </w:sdtEndPr>
      <w:sdtContent>
        <w:p w14:paraId="5872107A" w14:textId="77777777" w:rsidR="00653B24" w:rsidRPr="00653B24" w:rsidRDefault="00653B24" w:rsidP="00653B24">
          <w:pPr>
            <w:rPr>
              <w:rFonts w:ascii="Arial" w:hAnsi="Arial" w:cs="Arial"/>
              <w:b/>
              <w:bCs/>
              <w:color w:val="000000"/>
            </w:rPr>
          </w:pPr>
          <w:r w:rsidRPr="00653B24">
            <w:rPr>
              <w:rFonts w:ascii="Arial" w:hAnsi="Arial" w:cs="Arial"/>
              <w:b/>
              <w:bCs/>
              <w:color w:val="000000"/>
            </w:rPr>
            <w:t>Dear Parent/s,</w:t>
          </w:r>
        </w:p>
        <w:p w14:paraId="2AEEF42F" w14:textId="77777777" w:rsidR="00653B24" w:rsidRDefault="00653B24" w:rsidP="00653B24">
          <w:pPr>
            <w:rPr>
              <w:rFonts w:ascii="Arial" w:hAnsi="Arial" w:cs="Arial"/>
              <w:color w:val="000000"/>
            </w:rPr>
          </w:pPr>
        </w:p>
        <w:p w14:paraId="2C1A7D13" w14:textId="68E37525" w:rsidR="00653B24" w:rsidRDefault="00653B24" w:rsidP="00653B24">
          <w:pPr>
            <w:rPr>
              <w:rFonts w:ascii="Arial" w:hAnsi="Arial" w:cs="Arial"/>
              <w:color w:val="000000"/>
            </w:rPr>
          </w:pPr>
          <w:r>
            <w:rPr>
              <w:rFonts w:ascii="Arial" w:hAnsi="Arial" w:cs="Arial"/>
              <w:color w:val="000000"/>
            </w:rPr>
            <w:t xml:space="preserve">We are delighted to say that Suffolk County Music Service have been granted permission by SCC to deliver online lessons to children and young people. </w:t>
          </w:r>
        </w:p>
        <w:p w14:paraId="7912072C" w14:textId="77777777" w:rsidR="000A7862" w:rsidRDefault="000A7862" w:rsidP="00653B24">
          <w:pPr>
            <w:rPr>
              <w:rFonts w:ascii="Arial" w:hAnsi="Arial" w:cs="Arial"/>
              <w:color w:val="000000"/>
            </w:rPr>
          </w:pPr>
        </w:p>
        <w:p w14:paraId="0F3D1F1E" w14:textId="2A3EC178" w:rsidR="00653B24" w:rsidRDefault="00653B24" w:rsidP="00653B24">
          <w:pPr>
            <w:rPr>
              <w:rFonts w:ascii="Arial" w:hAnsi="Arial" w:cs="Arial"/>
              <w:color w:val="000000"/>
            </w:rPr>
          </w:pPr>
          <w:r>
            <w:rPr>
              <w:rFonts w:ascii="Arial" w:hAnsi="Arial" w:cs="Arial"/>
              <w:color w:val="000000"/>
            </w:rPr>
            <w:t xml:space="preserve">They have developed protocols and guidance for use by pupils, their families, and colleagues so that the lessons can run as smoothly as possible, and so that both students and staff are working in a safe and secure environment. </w:t>
          </w:r>
        </w:p>
        <w:p w14:paraId="4490DA61" w14:textId="77777777" w:rsidR="000A7862" w:rsidRDefault="000A7862" w:rsidP="00653B24">
          <w:pPr>
            <w:rPr>
              <w:color w:val="000000"/>
            </w:rPr>
          </w:pPr>
        </w:p>
        <w:p w14:paraId="36DF73E0" w14:textId="77777777" w:rsidR="00653B24" w:rsidRDefault="00653B24" w:rsidP="00653B24">
          <w:pPr>
            <w:rPr>
              <w:rFonts w:ascii="Arial" w:hAnsi="Arial" w:cs="Arial"/>
            </w:rPr>
          </w:pPr>
          <w:r>
            <w:rPr>
              <w:rFonts w:ascii="Arial" w:hAnsi="Arial" w:cs="Arial"/>
              <w:color w:val="000000"/>
            </w:rPr>
            <w:t xml:space="preserve">To sign up for online lessons, parents will need to visit their website to complete the parental consent form. </w:t>
          </w:r>
        </w:p>
        <w:p w14:paraId="356D3822" w14:textId="77777777" w:rsidR="00653B24" w:rsidRDefault="00653B24" w:rsidP="00653B24">
          <w:pPr>
            <w:rPr>
              <w:rFonts w:ascii="Arial" w:hAnsi="Arial" w:cs="Arial"/>
            </w:rPr>
          </w:pPr>
        </w:p>
        <w:p w14:paraId="3A0F4F70" w14:textId="77777777" w:rsidR="00653B24" w:rsidRDefault="00653B24" w:rsidP="00653B24">
          <w:pPr>
            <w:rPr>
              <w:color w:val="000000"/>
              <w:sz w:val="22"/>
              <w:szCs w:val="22"/>
            </w:rPr>
          </w:pPr>
          <w:r>
            <w:rPr>
              <w:rFonts w:ascii="Arial" w:hAnsi="Arial" w:cs="Arial"/>
              <w:color w:val="000000"/>
            </w:rPr>
            <w:t>The full link is:</w:t>
          </w:r>
          <w:hyperlink r:id="rId11" w:history="1">
            <w:r>
              <w:rPr>
                <w:rStyle w:val="Hyperlink"/>
                <w:rFonts w:ascii="Arial" w:hAnsi="Arial" w:cs="Arial"/>
              </w:rPr>
              <w:t>https://www.suffolkmusichub.co.uk/take-part/online-learning/online-lesson-consent-form</w:t>
            </w:r>
          </w:hyperlink>
        </w:p>
        <w:p w14:paraId="7867426B" w14:textId="77777777" w:rsidR="00653B24" w:rsidRDefault="00653B24" w:rsidP="00653B24">
          <w:pPr>
            <w:rPr>
              <w:rFonts w:ascii="Calibri" w:hAnsi="Calibri" w:cs="Calibri"/>
              <w:lang w:eastAsia="en-US"/>
            </w:rPr>
          </w:pPr>
        </w:p>
        <w:p w14:paraId="2C6BEEB2" w14:textId="6E01B006" w:rsidR="00653B24" w:rsidRDefault="00653B24" w:rsidP="00653B24">
          <w:pPr>
            <w:rPr>
              <w:rFonts w:ascii="Arial" w:hAnsi="Arial" w:cs="Arial"/>
              <w:color w:val="000000"/>
            </w:rPr>
          </w:pPr>
          <w:r>
            <w:rPr>
              <w:rFonts w:ascii="Arial" w:hAnsi="Arial" w:cs="Arial"/>
              <w:color w:val="000000"/>
            </w:rPr>
            <w:t>Once SCMS receive this consent form the instrument tutor will contact you to arrange a mutually agreeable time for an online lesson</w:t>
          </w:r>
          <w:r w:rsidR="000A7862">
            <w:rPr>
              <w:rFonts w:ascii="Arial" w:hAnsi="Arial" w:cs="Arial"/>
              <w:color w:val="000000"/>
            </w:rPr>
            <w:t>.</w:t>
          </w:r>
        </w:p>
        <w:p w14:paraId="51CAB736" w14:textId="77777777" w:rsidR="000A7862" w:rsidRDefault="000A7862" w:rsidP="00653B24">
          <w:pPr>
            <w:rPr>
              <w:rFonts w:ascii="Calibri" w:hAnsi="Calibri" w:cs="Calibri"/>
            </w:rPr>
          </w:pPr>
        </w:p>
        <w:p w14:paraId="43B0E4D3" w14:textId="51DC65A5" w:rsidR="00653B24" w:rsidRDefault="00653B24" w:rsidP="00653B24">
          <w:pPr>
            <w:rPr>
              <w:rFonts w:ascii="Arial" w:hAnsi="Arial" w:cs="Arial"/>
              <w:color w:val="000000"/>
            </w:rPr>
          </w:pPr>
          <w:r>
            <w:rPr>
              <w:rFonts w:ascii="Arial" w:hAnsi="Arial" w:cs="Arial"/>
              <w:color w:val="000000"/>
            </w:rPr>
            <w:t>I have also attached a couple of sections of information from the Music tutor’s guidance that you might find useful.</w:t>
          </w:r>
        </w:p>
        <w:p w14:paraId="0F3457E4" w14:textId="77777777" w:rsidR="000A7862" w:rsidRDefault="000A7862" w:rsidP="00653B24">
          <w:pPr>
            <w:rPr>
              <w:color w:val="000000"/>
            </w:rPr>
          </w:pPr>
        </w:p>
        <w:p w14:paraId="74475B66" w14:textId="77777777" w:rsidR="00653B24" w:rsidRDefault="00653B24" w:rsidP="00653B24">
          <w:pPr>
            <w:rPr>
              <w:color w:val="000000"/>
            </w:rPr>
          </w:pPr>
          <w:r>
            <w:rPr>
              <w:rFonts w:ascii="Arial" w:hAnsi="Arial" w:cs="Arial"/>
              <w:color w:val="000000"/>
            </w:rPr>
            <w:t>We look forward to working with you to quickly get your young musicians back engaged with their music learning as the lock-down continues.</w:t>
          </w:r>
        </w:p>
        <w:p w14:paraId="4FC3D87C" w14:textId="708A55B5" w:rsidR="00653B24" w:rsidRDefault="00653B24" w:rsidP="00653B24">
          <w:pPr>
            <w:pStyle w:val="NoSpacing"/>
            <w:spacing w:before="1540" w:after="240"/>
            <w:jc w:val="center"/>
            <w:rPr>
              <w:color w:val="4472C4" w:themeColor="accent1"/>
              <w:sz w:val="28"/>
              <w:szCs w:val="28"/>
            </w:rPr>
          </w:pPr>
        </w:p>
        <w:p w14:paraId="2754EDA2" w14:textId="5878B9DC" w:rsidR="00653B24" w:rsidRDefault="00653B24">
          <w:pPr>
            <w:pStyle w:val="NoSpacing"/>
            <w:spacing w:before="480"/>
            <w:jc w:val="center"/>
            <w:rPr>
              <w:color w:val="4472C4" w:themeColor="accent1"/>
            </w:rPr>
          </w:pPr>
        </w:p>
        <w:p w14:paraId="672A6659" w14:textId="1D2BB690" w:rsidR="00653B24" w:rsidRDefault="00653B24">
          <w:pPr>
            <w:rPr>
              <w:rFonts w:ascii="Arial" w:hAnsi="Arial" w:cs="Arial"/>
              <w:b/>
              <w:bCs/>
              <w:color w:val="174E86"/>
              <w:sz w:val="28"/>
              <w:szCs w:val="28"/>
              <w:bdr w:val="none" w:sz="0" w:space="0" w:color="auto" w:frame="1"/>
              <w:shd w:val="clear" w:color="auto" w:fill="FFFFFF"/>
            </w:rPr>
          </w:pPr>
          <w:r>
            <w:rPr>
              <w:rFonts w:ascii="Arial" w:hAnsi="Arial" w:cs="Arial"/>
              <w:b/>
              <w:bCs/>
              <w:color w:val="174E86"/>
              <w:sz w:val="28"/>
              <w:szCs w:val="28"/>
              <w:bdr w:val="none" w:sz="0" w:space="0" w:color="auto" w:frame="1"/>
              <w:shd w:val="clear" w:color="auto" w:fill="FFFFFF"/>
            </w:rPr>
            <w:br w:type="page"/>
          </w:r>
        </w:p>
      </w:sdtContent>
    </w:sdt>
    <w:p w14:paraId="1BF88F85" w14:textId="77777777" w:rsidR="00347A84" w:rsidRDefault="00347A84" w:rsidP="00880BBC">
      <w:pPr>
        <w:pStyle w:val="NormalWeb"/>
        <w:shd w:val="clear" w:color="auto" w:fill="FFFFFF"/>
        <w:spacing w:before="0" w:beforeAutospacing="0" w:after="0" w:afterAutospacing="0"/>
        <w:rPr>
          <w:rFonts w:ascii="Arial" w:hAnsi="Arial" w:cs="Arial"/>
          <w:b/>
          <w:bCs/>
          <w:color w:val="000000" w:themeColor="text1"/>
          <w:sz w:val="20"/>
          <w:szCs w:val="20"/>
          <w:bdr w:val="none" w:sz="0" w:space="0" w:color="auto" w:frame="1"/>
        </w:rPr>
      </w:pPr>
    </w:p>
    <w:p w14:paraId="68374D09" w14:textId="727F8BF3" w:rsidR="00AA4D69" w:rsidRDefault="00745A54" w:rsidP="00880BBC">
      <w:pPr>
        <w:pStyle w:val="NormalWeb"/>
        <w:shd w:val="clear" w:color="auto" w:fill="FFFFFF"/>
        <w:spacing w:before="0" w:beforeAutospacing="0" w:after="0" w:afterAutospacing="0"/>
        <w:rPr>
          <w:rFonts w:ascii="Arial" w:hAnsi="Arial" w:cs="Arial"/>
          <w:b/>
          <w:bCs/>
          <w:color w:val="000000" w:themeColor="text1"/>
          <w:sz w:val="20"/>
          <w:szCs w:val="20"/>
          <w:bdr w:val="none" w:sz="0" w:space="0" w:color="auto" w:frame="1"/>
        </w:rPr>
      </w:pPr>
      <w:r>
        <w:rPr>
          <w:rFonts w:ascii="Arial" w:hAnsi="Arial" w:cs="Arial"/>
          <w:b/>
          <w:bCs/>
          <w:color w:val="000000" w:themeColor="text1"/>
          <w:sz w:val="20"/>
          <w:szCs w:val="20"/>
          <w:bdr w:val="none" w:sz="0" w:space="0" w:color="auto" w:frame="1"/>
        </w:rPr>
        <w:t>Dear Parents &amp; Musicians</w:t>
      </w:r>
    </w:p>
    <w:p w14:paraId="0A37501D" w14:textId="77777777" w:rsidR="00744B6F" w:rsidRDefault="00744B6F" w:rsidP="00880BBC">
      <w:pPr>
        <w:pStyle w:val="NormalWeb"/>
        <w:shd w:val="clear" w:color="auto" w:fill="FFFFFF"/>
        <w:spacing w:before="0" w:beforeAutospacing="0" w:after="0" w:afterAutospacing="0"/>
        <w:rPr>
          <w:rFonts w:ascii="Arial" w:hAnsi="Arial" w:cs="Arial"/>
          <w:b/>
          <w:bCs/>
          <w:color w:val="000000" w:themeColor="text1"/>
          <w:sz w:val="20"/>
          <w:szCs w:val="20"/>
          <w:bdr w:val="none" w:sz="0" w:space="0" w:color="auto" w:frame="1"/>
        </w:rPr>
      </w:pPr>
    </w:p>
    <w:p w14:paraId="284F012B" w14:textId="1EE6AE1E" w:rsidR="00157508" w:rsidRDefault="00751C43" w:rsidP="00B8304F">
      <w:pPr>
        <w:pStyle w:val="NormalWeb"/>
        <w:shd w:val="clear" w:color="auto" w:fill="FFFFFF"/>
        <w:spacing w:before="0" w:beforeAutospacing="0" w:after="120" w:afterAutospacing="0"/>
        <w:rPr>
          <w:rFonts w:ascii="Arial" w:hAnsi="Arial" w:cs="Arial"/>
          <w:color w:val="000000" w:themeColor="text1"/>
          <w:sz w:val="20"/>
          <w:szCs w:val="20"/>
          <w:bdr w:val="none" w:sz="0" w:space="0" w:color="auto" w:frame="1"/>
        </w:rPr>
      </w:pPr>
      <w:r>
        <w:rPr>
          <w:rFonts w:ascii="Arial" w:hAnsi="Arial" w:cs="Arial"/>
          <w:color w:val="000000" w:themeColor="text1"/>
          <w:sz w:val="20"/>
          <w:szCs w:val="20"/>
          <w:bdr w:val="none" w:sz="0" w:space="0" w:color="auto" w:frame="1"/>
        </w:rPr>
        <w:t xml:space="preserve">We are delighted to </w:t>
      </w:r>
      <w:r w:rsidR="00157508" w:rsidRPr="00744B6F">
        <w:rPr>
          <w:rFonts w:ascii="Arial" w:hAnsi="Arial" w:cs="Arial"/>
          <w:color w:val="000000" w:themeColor="text1"/>
          <w:sz w:val="20"/>
          <w:szCs w:val="20"/>
          <w:bdr w:val="none" w:sz="0" w:space="0" w:color="auto" w:frame="1"/>
        </w:rPr>
        <w:t xml:space="preserve">launch </w:t>
      </w:r>
      <w:r w:rsidR="00745A54">
        <w:rPr>
          <w:rFonts w:ascii="Arial" w:hAnsi="Arial" w:cs="Arial"/>
          <w:color w:val="000000" w:themeColor="text1"/>
          <w:sz w:val="20"/>
          <w:szCs w:val="20"/>
          <w:bdr w:val="none" w:sz="0" w:space="0" w:color="auto" w:frame="1"/>
        </w:rPr>
        <w:t xml:space="preserve">our </w:t>
      </w:r>
      <w:r w:rsidR="00157508">
        <w:rPr>
          <w:rFonts w:ascii="Arial" w:hAnsi="Arial" w:cs="Arial"/>
          <w:color w:val="000000" w:themeColor="text1"/>
          <w:sz w:val="20"/>
          <w:szCs w:val="20"/>
          <w:bdr w:val="none" w:sz="0" w:space="0" w:color="auto" w:frame="1"/>
        </w:rPr>
        <w:t xml:space="preserve">interactive </w:t>
      </w:r>
      <w:r w:rsidR="00157508" w:rsidRPr="00744B6F">
        <w:rPr>
          <w:rFonts w:ascii="Arial" w:hAnsi="Arial" w:cs="Arial"/>
          <w:color w:val="000000" w:themeColor="text1"/>
          <w:sz w:val="20"/>
          <w:szCs w:val="20"/>
          <w:bdr w:val="none" w:sz="0" w:space="0" w:color="auto" w:frame="1"/>
        </w:rPr>
        <w:t>online lessons</w:t>
      </w:r>
      <w:r w:rsidR="00745A54">
        <w:rPr>
          <w:rFonts w:ascii="Arial" w:hAnsi="Arial" w:cs="Arial"/>
          <w:color w:val="000000" w:themeColor="text1"/>
          <w:sz w:val="20"/>
          <w:szCs w:val="20"/>
          <w:bdr w:val="none" w:sz="0" w:space="0" w:color="auto" w:frame="1"/>
        </w:rPr>
        <w:t>.</w:t>
      </w:r>
      <w:r w:rsidR="00157508">
        <w:rPr>
          <w:rFonts w:ascii="Arial" w:hAnsi="Arial" w:cs="Arial"/>
          <w:color w:val="000000" w:themeColor="text1"/>
          <w:sz w:val="20"/>
          <w:szCs w:val="20"/>
          <w:bdr w:val="none" w:sz="0" w:space="0" w:color="auto" w:frame="1"/>
        </w:rPr>
        <w:t xml:space="preserve"> S</w:t>
      </w:r>
      <w:r w:rsidR="00745A54">
        <w:rPr>
          <w:rFonts w:ascii="Arial" w:hAnsi="Arial" w:cs="Arial"/>
          <w:color w:val="000000" w:themeColor="text1"/>
          <w:sz w:val="20"/>
          <w:szCs w:val="20"/>
          <w:bdr w:val="none" w:sz="0" w:space="0" w:color="auto" w:frame="1"/>
        </w:rPr>
        <w:t>uffolk County Music Service (S</w:t>
      </w:r>
      <w:r w:rsidR="00157508">
        <w:rPr>
          <w:rFonts w:ascii="Arial" w:hAnsi="Arial" w:cs="Arial"/>
          <w:color w:val="000000" w:themeColor="text1"/>
          <w:sz w:val="20"/>
          <w:szCs w:val="20"/>
          <w:bdr w:val="none" w:sz="0" w:space="0" w:color="auto" w:frame="1"/>
        </w:rPr>
        <w:t>CMS</w:t>
      </w:r>
      <w:r w:rsidR="00745A54">
        <w:rPr>
          <w:rFonts w:ascii="Arial" w:hAnsi="Arial" w:cs="Arial"/>
          <w:color w:val="000000" w:themeColor="text1"/>
          <w:sz w:val="20"/>
          <w:szCs w:val="20"/>
          <w:bdr w:val="none" w:sz="0" w:space="0" w:color="auto" w:frame="1"/>
        </w:rPr>
        <w:t>)</w:t>
      </w:r>
      <w:r w:rsidR="00157508">
        <w:rPr>
          <w:rFonts w:ascii="Arial" w:hAnsi="Arial" w:cs="Arial"/>
          <w:color w:val="000000" w:themeColor="text1"/>
          <w:sz w:val="20"/>
          <w:szCs w:val="20"/>
          <w:bdr w:val="none" w:sz="0" w:space="0" w:color="auto" w:frame="1"/>
        </w:rPr>
        <w:t xml:space="preserve"> is t</w:t>
      </w:r>
      <w:r w:rsidRPr="00744B6F">
        <w:rPr>
          <w:rFonts w:ascii="Arial" w:hAnsi="Arial" w:cs="Arial"/>
          <w:color w:val="000000" w:themeColor="text1"/>
          <w:sz w:val="20"/>
          <w:szCs w:val="20"/>
          <w:bdr w:val="none" w:sz="0" w:space="0" w:color="auto" w:frame="1"/>
        </w:rPr>
        <w:t xml:space="preserve">he first team </w:t>
      </w:r>
      <w:r w:rsidR="00745A54">
        <w:rPr>
          <w:rFonts w:ascii="Arial" w:hAnsi="Arial" w:cs="Arial"/>
          <w:color w:val="000000" w:themeColor="text1"/>
          <w:sz w:val="20"/>
          <w:szCs w:val="20"/>
          <w:bdr w:val="none" w:sz="0" w:space="0" w:color="auto" w:frame="1"/>
        </w:rPr>
        <w:t xml:space="preserve">in Suffolk County Council’s Education and Learning department </w:t>
      </w:r>
      <w:r w:rsidRPr="00744B6F">
        <w:rPr>
          <w:rFonts w:ascii="Arial" w:hAnsi="Arial" w:cs="Arial"/>
          <w:color w:val="000000" w:themeColor="text1"/>
          <w:sz w:val="20"/>
          <w:szCs w:val="20"/>
          <w:bdr w:val="none" w:sz="0" w:space="0" w:color="auto" w:frame="1"/>
        </w:rPr>
        <w:t xml:space="preserve">to </w:t>
      </w:r>
      <w:r w:rsidR="00157508">
        <w:rPr>
          <w:rFonts w:ascii="Arial" w:hAnsi="Arial" w:cs="Arial"/>
          <w:color w:val="000000" w:themeColor="text1"/>
          <w:sz w:val="20"/>
          <w:szCs w:val="20"/>
          <w:bdr w:val="none" w:sz="0" w:space="0" w:color="auto" w:frame="1"/>
        </w:rPr>
        <w:t xml:space="preserve">meet and </w:t>
      </w:r>
      <w:r w:rsidRPr="00744B6F">
        <w:rPr>
          <w:rFonts w:ascii="Arial" w:hAnsi="Arial" w:cs="Arial"/>
          <w:color w:val="000000" w:themeColor="text1"/>
          <w:sz w:val="20"/>
          <w:szCs w:val="20"/>
          <w:bdr w:val="none" w:sz="0" w:space="0" w:color="auto" w:frame="1"/>
        </w:rPr>
        <w:t>satisfy organisational protocols</w:t>
      </w:r>
      <w:r w:rsidR="007F70C3">
        <w:rPr>
          <w:rFonts w:ascii="Arial" w:hAnsi="Arial" w:cs="Arial"/>
          <w:color w:val="000000" w:themeColor="text1"/>
          <w:sz w:val="20"/>
          <w:szCs w:val="20"/>
          <w:bdr w:val="none" w:sz="0" w:space="0" w:color="auto" w:frame="1"/>
        </w:rPr>
        <w:t>, and</w:t>
      </w:r>
      <w:r>
        <w:rPr>
          <w:rFonts w:ascii="Arial" w:hAnsi="Arial" w:cs="Arial"/>
          <w:color w:val="000000" w:themeColor="text1"/>
          <w:sz w:val="20"/>
          <w:szCs w:val="20"/>
          <w:bdr w:val="none" w:sz="0" w:space="0" w:color="auto" w:frame="1"/>
        </w:rPr>
        <w:t xml:space="preserve"> </w:t>
      </w:r>
      <w:r w:rsidR="007F70C3">
        <w:rPr>
          <w:rFonts w:ascii="Arial" w:hAnsi="Arial" w:cs="Arial"/>
          <w:color w:val="000000" w:themeColor="text1"/>
          <w:sz w:val="20"/>
          <w:szCs w:val="20"/>
          <w:bdr w:val="none" w:sz="0" w:space="0" w:color="auto" w:frame="1"/>
        </w:rPr>
        <w:t>to be granted permission to deliver online lessons using</w:t>
      </w:r>
      <w:r>
        <w:rPr>
          <w:rFonts w:ascii="Arial" w:hAnsi="Arial" w:cs="Arial"/>
          <w:color w:val="000000" w:themeColor="text1"/>
          <w:sz w:val="20"/>
          <w:szCs w:val="20"/>
          <w:bdr w:val="none" w:sz="0" w:space="0" w:color="auto" w:frame="1"/>
        </w:rPr>
        <w:t xml:space="preserve"> interactive video conferencing technologies </w:t>
      </w:r>
      <w:r w:rsidR="00157508">
        <w:rPr>
          <w:rFonts w:ascii="Arial" w:hAnsi="Arial" w:cs="Arial"/>
          <w:color w:val="000000" w:themeColor="text1"/>
          <w:sz w:val="20"/>
          <w:szCs w:val="20"/>
          <w:bdr w:val="none" w:sz="0" w:space="0" w:color="auto" w:frame="1"/>
        </w:rPr>
        <w:t xml:space="preserve">to children and young people. </w:t>
      </w:r>
    </w:p>
    <w:p w14:paraId="7A321863" w14:textId="77777777" w:rsidR="00935CB6" w:rsidRDefault="00157508" w:rsidP="00B8304F">
      <w:pPr>
        <w:pStyle w:val="NormalWeb"/>
        <w:shd w:val="clear" w:color="auto" w:fill="FFFFFF"/>
        <w:spacing w:before="0" w:beforeAutospacing="0" w:after="120" w:afterAutospacing="0"/>
        <w:rPr>
          <w:rFonts w:ascii="Arial" w:hAnsi="Arial" w:cs="Arial"/>
          <w:color w:val="000000" w:themeColor="text1"/>
          <w:sz w:val="20"/>
          <w:szCs w:val="20"/>
          <w:bdr w:val="none" w:sz="0" w:space="0" w:color="auto" w:frame="1"/>
        </w:rPr>
      </w:pPr>
      <w:r>
        <w:rPr>
          <w:rFonts w:ascii="Arial" w:hAnsi="Arial" w:cs="Arial"/>
          <w:color w:val="000000" w:themeColor="text1"/>
          <w:sz w:val="20"/>
          <w:szCs w:val="20"/>
          <w:bdr w:val="none" w:sz="0" w:space="0" w:color="auto" w:frame="1"/>
        </w:rPr>
        <w:t xml:space="preserve">Following the </w:t>
      </w:r>
      <w:r w:rsidRPr="00744B6F">
        <w:rPr>
          <w:rFonts w:ascii="Arial" w:hAnsi="Arial" w:cs="Arial"/>
          <w:color w:val="000000" w:themeColor="text1"/>
          <w:sz w:val="20"/>
          <w:szCs w:val="20"/>
          <w:bdr w:val="none" w:sz="0" w:space="0" w:color="auto" w:frame="1"/>
        </w:rPr>
        <w:t>announced temporary closure of schools from Friday 20 March 2020</w:t>
      </w:r>
      <w:r>
        <w:rPr>
          <w:rFonts w:ascii="Arial" w:hAnsi="Arial" w:cs="Arial"/>
          <w:color w:val="000000" w:themeColor="text1"/>
          <w:sz w:val="20"/>
          <w:szCs w:val="20"/>
          <w:bdr w:val="none" w:sz="0" w:space="0" w:color="auto" w:frame="1"/>
        </w:rPr>
        <w:t xml:space="preserve">, huge efforts have been made </w:t>
      </w:r>
      <w:r w:rsidR="00744B6F">
        <w:rPr>
          <w:rFonts w:ascii="Arial" w:hAnsi="Arial" w:cs="Arial"/>
          <w:color w:val="000000" w:themeColor="text1"/>
          <w:sz w:val="20"/>
          <w:szCs w:val="20"/>
          <w:bdr w:val="none" w:sz="0" w:space="0" w:color="auto" w:frame="1"/>
        </w:rPr>
        <w:t xml:space="preserve">to move our programme of instrumental and vocal tuition (IVT) to </w:t>
      </w:r>
      <w:r>
        <w:rPr>
          <w:rFonts w:ascii="Arial" w:hAnsi="Arial" w:cs="Arial"/>
          <w:color w:val="000000" w:themeColor="text1"/>
          <w:sz w:val="20"/>
          <w:szCs w:val="20"/>
          <w:bdr w:val="none" w:sz="0" w:space="0" w:color="auto" w:frame="1"/>
        </w:rPr>
        <w:t>an</w:t>
      </w:r>
      <w:r w:rsidR="00744B6F">
        <w:rPr>
          <w:rFonts w:ascii="Arial" w:hAnsi="Arial" w:cs="Arial"/>
          <w:color w:val="000000" w:themeColor="text1"/>
          <w:sz w:val="20"/>
          <w:szCs w:val="20"/>
          <w:bdr w:val="none" w:sz="0" w:space="0" w:color="auto" w:frame="1"/>
        </w:rPr>
        <w:t xml:space="preserve"> online and interactive </w:t>
      </w:r>
      <w:r>
        <w:rPr>
          <w:rFonts w:ascii="Arial" w:hAnsi="Arial" w:cs="Arial"/>
          <w:color w:val="000000" w:themeColor="text1"/>
          <w:sz w:val="20"/>
          <w:szCs w:val="20"/>
          <w:bdr w:val="none" w:sz="0" w:space="0" w:color="auto" w:frame="1"/>
        </w:rPr>
        <w:t xml:space="preserve">offer. </w:t>
      </w:r>
      <w:r w:rsidR="00744B6F">
        <w:rPr>
          <w:rFonts w:ascii="Arial" w:hAnsi="Arial" w:cs="Arial"/>
          <w:color w:val="000000" w:themeColor="text1"/>
          <w:sz w:val="20"/>
          <w:szCs w:val="20"/>
          <w:bdr w:val="none" w:sz="0" w:space="0" w:color="auto" w:frame="1"/>
        </w:rPr>
        <w:t>W</w:t>
      </w:r>
      <w:r w:rsidR="009E2BC2">
        <w:rPr>
          <w:rFonts w:ascii="Arial" w:hAnsi="Arial" w:cs="Arial"/>
          <w:color w:val="000000" w:themeColor="text1"/>
          <w:sz w:val="20"/>
          <w:szCs w:val="20"/>
          <w:bdr w:val="none" w:sz="0" w:space="0" w:color="auto" w:frame="1"/>
        </w:rPr>
        <w:t>orking with SCC IT and HR Business Analyst colleagues</w:t>
      </w:r>
      <w:r w:rsidR="007F70C3">
        <w:rPr>
          <w:rFonts w:ascii="Arial" w:hAnsi="Arial" w:cs="Arial"/>
          <w:color w:val="000000" w:themeColor="text1"/>
          <w:sz w:val="20"/>
          <w:szCs w:val="20"/>
          <w:bdr w:val="none" w:sz="0" w:space="0" w:color="auto" w:frame="1"/>
        </w:rPr>
        <w:t xml:space="preserve"> </w:t>
      </w:r>
      <w:r w:rsidR="009E2BC2">
        <w:rPr>
          <w:rFonts w:ascii="Arial" w:hAnsi="Arial" w:cs="Arial"/>
          <w:color w:val="000000" w:themeColor="text1"/>
          <w:sz w:val="20"/>
          <w:szCs w:val="20"/>
          <w:bdr w:val="none" w:sz="0" w:space="0" w:color="auto" w:frame="1"/>
        </w:rPr>
        <w:t>w</w:t>
      </w:r>
      <w:r w:rsidR="00744B6F">
        <w:rPr>
          <w:rFonts w:ascii="Arial" w:hAnsi="Arial" w:cs="Arial"/>
          <w:color w:val="000000" w:themeColor="text1"/>
          <w:sz w:val="20"/>
          <w:szCs w:val="20"/>
          <w:bdr w:val="none" w:sz="0" w:space="0" w:color="auto" w:frame="1"/>
        </w:rPr>
        <w:t xml:space="preserve">e </w:t>
      </w:r>
      <w:r w:rsidR="009E2BC2">
        <w:rPr>
          <w:rFonts w:ascii="Arial" w:hAnsi="Arial" w:cs="Arial"/>
          <w:color w:val="000000" w:themeColor="text1"/>
          <w:sz w:val="20"/>
          <w:szCs w:val="20"/>
          <w:bdr w:val="none" w:sz="0" w:space="0" w:color="auto" w:frame="1"/>
        </w:rPr>
        <w:t xml:space="preserve">have explored various options </w:t>
      </w:r>
      <w:r w:rsidR="00744B6F">
        <w:rPr>
          <w:rFonts w:ascii="Arial" w:hAnsi="Arial" w:cs="Arial"/>
          <w:color w:val="000000" w:themeColor="text1"/>
          <w:sz w:val="20"/>
          <w:szCs w:val="20"/>
          <w:bdr w:val="none" w:sz="0" w:space="0" w:color="auto" w:frame="1"/>
        </w:rPr>
        <w:t>to</w:t>
      </w:r>
      <w:r w:rsidR="009E2BC2">
        <w:rPr>
          <w:rFonts w:ascii="Arial" w:hAnsi="Arial" w:cs="Arial"/>
          <w:color w:val="000000" w:themeColor="text1"/>
          <w:sz w:val="20"/>
          <w:szCs w:val="20"/>
          <w:bdr w:val="none" w:sz="0" w:space="0" w:color="auto" w:frame="1"/>
        </w:rPr>
        <w:t xml:space="preserve"> </w:t>
      </w:r>
      <w:r w:rsidR="00935CB6">
        <w:rPr>
          <w:rFonts w:ascii="Arial" w:hAnsi="Arial" w:cs="Arial"/>
          <w:color w:val="000000" w:themeColor="text1"/>
          <w:sz w:val="20"/>
          <w:szCs w:val="20"/>
          <w:bdr w:val="none" w:sz="0" w:space="0" w:color="auto" w:frame="1"/>
        </w:rPr>
        <w:t>identify</w:t>
      </w:r>
      <w:r w:rsidR="009E2BC2">
        <w:rPr>
          <w:rFonts w:ascii="Arial" w:hAnsi="Arial" w:cs="Arial"/>
          <w:color w:val="000000" w:themeColor="text1"/>
          <w:sz w:val="20"/>
          <w:szCs w:val="20"/>
          <w:bdr w:val="none" w:sz="0" w:space="0" w:color="auto" w:frame="1"/>
        </w:rPr>
        <w:t xml:space="preserve"> a </w:t>
      </w:r>
      <w:r w:rsidR="00935CB6">
        <w:rPr>
          <w:rFonts w:ascii="Arial" w:hAnsi="Arial" w:cs="Arial"/>
          <w:color w:val="000000" w:themeColor="text1"/>
          <w:sz w:val="20"/>
          <w:szCs w:val="20"/>
          <w:bdr w:val="none" w:sz="0" w:space="0" w:color="auto" w:frame="1"/>
        </w:rPr>
        <w:t xml:space="preserve">suitable </w:t>
      </w:r>
      <w:r w:rsidR="009E2BC2">
        <w:rPr>
          <w:rFonts w:ascii="Arial" w:hAnsi="Arial" w:cs="Arial"/>
          <w:color w:val="000000" w:themeColor="text1"/>
          <w:sz w:val="20"/>
          <w:szCs w:val="20"/>
          <w:bdr w:val="none" w:sz="0" w:space="0" w:color="auto" w:frame="1"/>
        </w:rPr>
        <w:t>solution.</w:t>
      </w:r>
      <w:r w:rsidR="00935CB6">
        <w:rPr>
          <w:rFonts w:ascii="Arial" w:hAnsi="Arial" w:cs="Arial"/>
          <w:color w:val="000000" w:themeColor="text1"/>
          <w:sz w:val="20"/>
          <w:szCs w:val="20"/>
          <w:bdr w:val="none" w:sz="0" w:space="0" w:color="auto" w:frame="1"/>
        </w:rPr>
        <w:t xml:space="preserve"> Microsoft Teams </w:t>
      </w:r>
      <w:r w:rsidR="00D218DE">
        <w:rPr>
          <w:rFonts w:ascii="Arial" w:hAnsi="Arial" w:cs="Arial"/>
          <w:color w:val="000000" w:themeColor="text1"/>
          <w:sz w:val="20"/>
          <w:szCs w:val="20"/>
          <w:bdr w:val="none" w:sz="0" w:space="0" w:color="auto" w:frame="1"/>
        </w:rPr>
        <w:t>will be</w:t>
      </w:r>
      <w:r w:rsidR="00935CB6">
        <w:rPr>
          <w:rFonts w:ascii="Arial" w:hAnsi="Arial" w:cs="Arial"/>
          <w:color w:val="000000" w:themeColor="text1"/>
          <w:sz w:val="20"/>
          <w:szCs w:val="20"/>
          <w:bdr w:val="none" w:sz="0" w:space="0" w:color="auto" w:frame="1"/>
        </w:rPr>
        <w:t xml:space="preserve"> the platform for our delivery.</w:t>
      </w:r>
    </w:p>
    <w:p w14:paraId="50B47987" w14:textId="0C9CB393" w:rsidR="00745A54" w:rsidRDefault="00745A54" w:rsidP="00B8304F">
      <w:pPr>
        <w:pStyle w:val="NormalWeb"/>
        <w:shd w:val="clear" w:color="auto" w:fill="FFFFFF"/>
        <w:spacing w:before="0" w:beforeAutospacing="0" w:after="120" w:afterAutospacing="0"/>
        <w:rPr>
          <w:rFonts w:ascii="Arial" w:hAnsi="Arial" w:cs="Arial"/>
          <w:color w:val="000000" w:themeColor="text1"/>
          <w:sz w:val="20"/>
          <w:szCs w:val="20"/>
          <w:bdr w:val="none" w:sz="0" w:space="0" w:color="auto" w:frame="1"/>
        </w:rPr>
      </w:pPr>
      <w:r>
        <w:rPr>
          <w:rFonts w:ascii="Arial" w:hAnsi="Arial" w:cs="Arial"/>
          <w:color w:val="000000" w:themeColor="text1"/>
          <w:sz w:val="20"/>
          <w:szCs w:val="20"/>
          <w:bdr w:val="none" w:sz="0" w:space="0" w:color="auto" w:frame="1"/>
        </w:rPr>
        <w:t xml:space="preserve">This document aims to give some guidance as to how the Interactive Online lessons will work. It also aims to give some guidance to help get you and your child started in this world of online music lessons. It is not written by a tech </w:t>
      </w:r>
      <w:proofErr w:type="gramStart"/>
      <w:r>
        <w:rPr>
          <w:rFonts w:ascii="Arial" w:hAnsi="Arial" w:cs="Arial"/>
          <w:color w:val="000000" w:themeColor="text1"/>
          <w:sz w:val="20"/>
          <w:szCs w:val="20"/>
          <w:bdr w:val="none" w:sz="0" w:space="0" w:color="auto" w:frame="1"/>
        </w:rPr>
        <w:t>guru, and</w:t>
      </w:r>
      <w:proofErr w:type="gramEnd"/>
      <w:r>
        <w:rPr>
          <w:rFonts w:ascii="Arial" w:hAnsi="Arial" w:cs="Arial"/>
          <w:color w:val="000000" w:themeColor="text1"/>
          <w:sz w:val="20"/>
          <w:szCs w:val="20"/>
          <w:bdr w:val="none" w:sz="0" w:space="0" w:color="auto" w:frame="1"/>
        </w:rPr>
        <w:t xml:space="preserve"> will most likely not cover every eventuality! We do however hope that it will provide some help if it is needed. </w:t>
      </w:r>
    </w:p>
    <w:p w14:paraId="39F1B9FA" w14:textId="1EE74403" w:rsidR="00D71BE8" w:rsidRDefault="00E5721B" w:rsidP="00B8304F">
      <w:pPr>
        <w:pStyle w:val="NormalWeb"/>
        <w:shd w:val="clear" w:color="auto" w:fill="FFFFFF"/>
        <w:spacing w:before="0" w:beforeAutospacing="0" w:after="120" w:afterAutospacing="0"/>
        <w:rPr>
          <w:rFonts w:ascii="Arial" w:hAnsi="Arial" w:cs="Arial"/>
          <w:color w:val="000000" w:themeColor="text1"/>
          <w:sz w:val="20"/>
          <w:szCs w:val="20"/>
          <w:bdr w:val="none" w:sz="0" w:space="0" w:color="auto" w:frame="1"/>
        </w:rPr>
      </w:pPr>
      <w:r w:rsidRPr="00E5721B">
        <w:rPr>
          <w:rFonts w:ascii="Arial" w:hAnsi="Arial" w:cs="Arial"/>
          <w:color w:val="000000" w:themeColor="text1"/>
          <w:sz w:val="20"/>
          <w:szCs w:val="20"/>
          <w:bdr w:val="none" w:sz="0" w:space="0" w:color="auto" w:frame="1"/>
        </w:rPr>
        <w:t xml:space="preserve">The </w:t>
      </w:r>
      <w:r w:rsidR="00745A54">
        <w:rPr>
          <w:rFonts w:ascii="Arial" w:hAnsi="Arial" w:cs="Arial"/>
          <w:color w:val="000000" w:themeColor="text1"/>
          <w:sz w:val="20"/>
          <w:szCs w:val="20"/>
          <w:bdr w:val="none" w:sz="0" w:space="0" w:color="auto" w:frame="1"/>
        </w:rPr>
        <w:t>Table of Contents</w:t>
      </w:r>
      <w:r w:rsidRPr="00E5721B">
        <w:rPr>
          <w:rFonts w:ascii="Arial" w:hAnsi="Arial" w:cs="Arial"/>
          <w:color w:val="000000" w:themeColor="text1"/>
          <w:sz w:val="20"/>
          <w:szCs w:val="20"/>
          <w:bdr w:val="none" w:sz="0" w:space="0" w:color="auto" w:frame="1"/>
        </w:rPr>
        <w:t xml:space="preserve"> link to </w:t>
      </w:r>
      <w:r w:rsidR="00745A54">
        <w:rPr>
          <w:rFonts w:ascii="Arial" w:hAnsi="Arial" w:cs="Arial"/>
          <w:color w:val="000000" w:themeColor="text1"/>
          <w:sz w:val="20"/>
          <w:szCs w:val="20"/>
          <w:bdr w:val="none" w:sz="0" w:space="0" w:color="auto" w:frame="1"/>
        </w:rPr>
        <w:t xml:space="preserve">sections of the guidance. </w:t>
      </w:r>
    </w:p>
    <w:sdt>
      <w:sdtPr>
        <w:rPr>
          <w:rFonts w:ascii="Times New Roman" w:eastAsia="Times New Roman" w:hAnsi="Times New Roman" w:cs="Times New Roman"/>
          <w:b w:val="0"/>
          <w:bCs w:val="0"/>
          <w:color w:val="auto"/>
          <w:sz w:val="24"/>
          <w:szCs w:val="24"/>
          <w:lang w:val="en-GB" w:eastAsia="en-GB"/>
        </w:rPr>
        <w:id w:val="1814910590"/>
        <w:docPartObj>
          <w:docPartGallery w:val="Table of Contents"/>
          <w:docPartUnique/>
        </w:docPartObj>
      </w:sdtPr>
      <w:sdtEndPr>
        <w:rPr>
          <w:noProof/>
        </w:rPr>
      </w:sdtEndPr>
      <w:sdtContent>
        <w:p w14:paraId="22E0FC93" w14:textId="77777777" w:rsidR="000066D7" w:rsidRDefault="000066D7" w:rsidP="00347A84">
          <w:pPr>
            <w:pStyle w:val="TOCHeading"/>
            <w:spacing w:before="120"/>
          </w:pPr>
          <w:r>
            <w:t>Table of Contents</w:t>
          </w:r>
        </w:p>
        <w:p w14:paraId="1F46F650" w14:textId="443290CC" w:rsidR="0065420F" w:rsidRDefault="000066D7">
          <w:pPr>
            <w:pStyle w:val="TOC1"/>
            <w:rPr>
              <w:rFonts w:eastAsiaTheme="minorEastAsia" w:cstheme="minorBidi"/>
              <w:b w:val="0"/>
              <w:bCs w:val="0"/>
              <w:noProof/>
              <w:sz w:val="24"/>
              <w:szCs w:val="24"/>
              <w:lang w:eastAsia="en-GB"/>
            </w:rPr>
          </w:pPr>
          <w:r>
            <w:fldChar w:fldCharType="begin"/>
          </w:r>
          <w:r>
            <w:instrText xml:space="preserve"> TOC \o "1-3" \h \z \u </w:instrText>
          </w:r>
          <w:r>
            <w:fldChar w:fldCharType="separate"/>
          </w:r>
          <w:hyperlink w:anchor="_Toc38367940" w:history="1">
            <w:r w:rsidR="0065420F" w:rsidRPr="00C133BB">
              <w:rPr>
                <w:rStyle w:val="Hyperlink"/>
                <w:rFonts w:ascii="Arial" w:hAnsi="Arial" w:cs="Arial"/>
                <w:noProof/>
              </w:rPr>
              <w:t>Enrolling students</w:t>
            </w:r>
            <w:r w:rsidR="0065420F">
              <w:rPr>
                <w:noProof/>
                <w:webHidden/>
              </w:rPr>
              <w:tab/>
            </w:r>
            <w:r w:rsidR="0065420F">
              <w:rPr>
                <w:noProof/>
                <w:webHidden/>
              </w:rPr>
              <w:fldChar w:fldCharType="begin"/>
            </w:r>
            <w:r w:rsidR="0065420F">
              <w:rPr>
                <w:noProof/>
                <w:webHidden/>
              </w:rPr>
              <w:instrText xml:space="preserve"> PAGEREF _Toc38367940 \h </w:instrText>
            </w:r>
            <w:r w:rsidR="0065420F">
              <w:rPr>
                <w:noProof/>
                <w:webHidden/>
              </w:rPr>
            </w:r>
            <w:r w:rsidR="0065420F">
              <w:rPr>
                <w:noProof/>
                <w:webHidden/>
              </w:rPr>
              <w:fldChar w:fldCharType="separate"/>
            </w:r>
            <w:r w:rsidR="0065420F">
              <w:rPr>
                <w:noProof/>
                <w:webHidden/>
              </w:rPr>
              <w:t>1</w:t>
            </w:r>
            <w:r w:rsidR="0065420F">
              <w:rPr>
                <w:noProof/>
                <w:webHidden/>
              </w:rPr>
              <w:fldChar w:fldCharType="end"/>
            </w:r>
          </w:hyperlink>
        </w:p>
        <w:p w14:paraId="00641D27" w14:textId="34566072" w:rsidR="0065420F" w:rsidRDefault="00BE54E9">
          <w:pPr>
            <w:pStyle w:val="TOC2"/>
            <w:tabs>
              <w:tab w:val="left" w:pos="720"/>
              <w:tab w:val="right" w:pos="9010"/>
            </w:tabs>
            <w:rPr>
              <w:rFonts w:eastAsiaTheme="minorEastAsia" w:cstheme="minorBidi"/>
              <w:i w:val="0"/>
              <w:iCs w:val="0"/>
              <w:noProof/>
              <w:sz w:val="24"/>
              <w:szCs w:val="24"/>
              <w:lang w:eastAsia="en-GB"/>
            </w:rPr>
          </w:pPr>
          <w:hyperlink w:anchor="_Toc38367941" w:history="1">
            <w:r w:rsidR="0065420F" w:rsidRPr="00C133BB">
              <w:rPr>
                <w:rStyle w:val="Hyperlink"/>
                <w:rFonts w:ascii="Symbol" w:eastAsia="Times New Roman" w:hAnsi="Symbol" w:cs="Arial"/>
                <w:noProof/>
                <w:lang w:eastAsia="en-GB"/>
              </w:rPr>
              <w:t></w:t>
            </w:r>
            <w:r w:rsidR="0065420F">
              <w:rPr>
                <w:rFonts w:eastAsiaTheme="minorEastAsia" w:cstheme="minorBidi"/>
                <w:i w:val="0"/>
                <w:iCs w:val="0"/>
                <w:noProof/>
                <w:sz w:val="24"/>
                <w:szCs w:val="24"/>
                <w:lang w:eastAsia="en-GB"/>
              </w:rPr>
              <w:tab/>
            </w:r>
            <w:r w:rsidR="0065420F" w:rsidRPr="00C133BB">
              <w:rPr>
                <w:rStyle w:val="Hyperlink"/>
                <w:noProof/>
                <w:lang w:eastAsia="en-GB"/>
              </w:rPr>
              <w:t>Registering IVT (Instrumental and Vocal Tuition) pupils for lessons</w:t>
            </w:r>
            <w:r w:rsidR="0065420F">
              <w:rPr>
                <w:noProof/>
                <w:webHidden/>
              </w:rPr>
              <w:tab/>
            </w:r>
            <w:r w:rsidR="0065420F">
              <w:rPr>
                <w:noProof/>
                <w:webHidden/>
              </w:rPr>
              <w:fldChar w:fldCharType="begin"/>
            </w:r>
            <w:r w:rsidR="0065420F">
              <w:rPr>
                <w:noProof/>
                <w:webHidden/>
              </w:rPr>
              <w:instrText xml:space="preserve"> PAGEREF _Toc38367941 \h </w:instrText>
            </w:r>
            <w:r w:rsidR="0065420F">
              <w:rPr>
                <w:noProof/>
                <w:webHidden/>
              </w:rPr>
            </w:r>
            <w:r w:rsidR="0065420F">
              <w:rPr>
                <w:noProof/>
                <w:webHidden/>
              </w:rPr>
              <w:fldChar w:fldCharType="separate"/>
            </w:r>
            <w:r w:rsidR="0065420F">
              <w:rPr>
                <w:noProof/>
                <w:webHidden/>
              </w:rPr>
              <w:t>1</w:t>
            </w:r>
            <w:r w:rsidR="0065420F">
              <w:rPr>
                <w:noProof/>
                <w:webHidden/>
              </w:rPr>
              <w:fldChar w:fldCharType="end"/>
            </w:r>
          </w:hyperlink>
        </w:p>
        <w:p w14:paraId="1BBF1C97" w14:textId="67B4D923" w:rsidR="0065420F" w:rsidRDefault="00BE54E9">
          <w:pPr>
            <w:pStyle w:val="TOC2"/>
            <w:tabs>
              <w:tab w:val="left" w:pos="720"/>
              <w:tab w:val="right" w:pos="9010"/>
            </w:tabs>
            <w:rPr>
              <w:rFonts w:eastAsiaTheme="minorEastAsia" w:cstheme="minorBidi"/>
              <w:i w:val="0"/>
              <w:iCs w:val="0"/>
              <w:noProof/>
              <w:sz w:val="24"/>
              <w:szCs w:val="24"/>
              <w:lang w:eastAsia="en-GB"/>
            </w:rPr>
          </w:pPr>
          <w:hyperlink w:anchor="_Toc38367942" w:history="1">
            <w:r w:rsidR="0065420F" w:rsidRPr="00C133BB">
              <w:rPr>
                <w:rStyle w:val="Hyperlink"/>
                <w:rFonts w:ascii="Symbol" w:eastAsia="Times New Roman" w:hAnsi="Symbol" w:cs="Arial"/>
                <w:noProof/>
                <w:lang w:eastAsia="en-GB"/>
              </w:rPr>
              <w:t></w:t>
            </w:r>
            <w:r w:rsidR="0065420F">
              <w:rPr>
                <w:rFonts w:eastAsiaTheme="minorEastAsia" w:cstheme="minorBidi"/>
                <w:i w:val="0"/>
                <w:iCs w:val="0"/>
                <w:noProof/>
                <w:sz w:val="24"/>
                <w:szCs w:val="24"/>
                <w:lang w:eastAsia="en-GB"/>
              </w:rPr>
              <w:tab/>
            </w:r>
            <w:r w:rsidR="0065420F" w:rsidRPr="00C133BB">
              <w:rPr>
                <w:rStyle w:val="Hyperlink"/>
                <w:noProof/>
                <w:lang w:eastAsia="en-GB"/>
              </w:rPr>
              <w:t>Parent / Carer consent form</w:t>
            </w:r>
            <w:r w:rsidR="0065420F">
              <w:rPr>
                <w:noProof/>
                <w:webHidden/>
              </w:rPr>
              <w:tab/>
            </w:r>
            <w:r w:rsidR="0065420F">
              <w:rPr>
                <w:noProof/>
                <w:webHidden/>
              </w:rPr>
              <w:fldChar w:fldCharType="begin"/>
            </w:r>
            <w:r w:rsidR="0065420F">
              <w:rPr>
                <w:noProof/>
                <w:webHidden/>
              </w:rPr>
              <w:instrText xml:space="preserve"> PAGEREF _Toc38367942 \h </w:instrText>
            </w:r>
            <w:r w:rsidR="0065420F">
              <w:rPr>
                <w:noProof/>
                <w:webHidden/>
              </w:rPr>
            </w:r>
            <w:r w:rsidR="0065420F">
              <w:rPr>
                <w:noProof/>
                <w:webHidden/>
              </w:rPr>
              <w:fldChar w:fldCharType="separate"/>
            </w:r>
            <w:r w:rsidR="0065420F">
              <w:rPr>
                <w:noProof/>
                <w:webHidden/>
              </w:rPr>
              <w:t>2</w:t>
            </w:r>
            <w:r w:rsidR="0065420F">
              <w:rPr>
                <w:noProof/>
                <w:webHidden/>
              </w:rPr>
              <w:fldChar w:fldCharType="end"/>
            </w:r>
          </w:hyperlink>
        </w:p>
        <w:p w14:paraId="0DB881E9" w14:textId="4896165C" w:rsidR="0065420F" w:rsidRDefault="00BE54E9">
          <w:pPr>
            <w:pStyle w:val="TOC1"/>
            <w:rPr>
              <w:rFonts w:eastAsiaTheme="minorEastAsia" w:cstheme="minorBidi"/>
              <w:b w:val="0"/>
              <w:bCs w:val="0"/>
              <w:noProof/>
              <w:sz w:val="24"/>
              <w:szCs w:val="24"/>
              <w:lang w:eastAsia="en-GB"/>
            </w:rPr>
          </w:pPr>
          <w:hyperlink w:anchor="_Toc38367943" w:history="1">
            <w:r w:rsidR="0065420F" w:rsidRPr="00C133BB">
              <w:rPr>
                <w:rStyle w:val="Hyperlink"/>
                <w:rFonts w:ascii="Arial" w:hAnsi="Arial" w:cs="Arial"/>
                <w:noProof/>
              </w:rPr>
              <w:t>Interactive Online Teaching via Teams</w:t>
            </w:r>
            <w:r w:rsidR="0065420F">
              <w:rPr>
                <w:noProof/>
                <w:webHidden/>
              </w:rPr>
              <w:tab/>
            </w:r>
            <w:r w:rsidR="0065420F">
              <w:rPr>
                <w:noProof/>
                <w:webHidden/>
              </w:rPr>
              <w:fldChar w:fldCharType="begin"/>
            </w:r>
            <w:r w:rsidR="0065420F">
              <w:rPr>
                <w:noProof/>
                <w:webHidden/>
              </w:rPr>
              <w:instrText xml:space="preserve"> PAGEREF _Toc38367943 \h </w:instrText>
            </w:r>
            <w:r w:rsidR="0065420F">
              <w:rPr>
                <w:noProof/>
                <w:webHidden/>
              </w:rPr>
            </w:r>
            <w:r w:rsidR="0065420F">
              <w:rPr>
                <w:noProof/>
                <w:webHidden/>
              </w:rPr>
              <w:fldChar w:fldCharType="separate"/>
            </w:r>
            <w:r w:rsidR="0065420F">
              <w:rPr>
                <w:noProof/>
                <w:webHidden/>
              </w:rPr>
              <w:t>2</w:t>
            </w:r>
            <w:r w:rsidR="0065420F">
              <w:rPr>
                <w:noProof/>
                <w:webHidden/>
              </w:rPr>
              <w:fldChar w:fldCharType="end"/>
            </w:r>
          </w:hyperlink>
        </w:p>
        <w:p w14:paraId="7A5C7A38" w14:textId="01174862" w:rsidR="0065420F" w:rsidRDefault="00BE54E9">
          <w:pPr>
            <w:pStyle w:val="TOC2"/>
            <w:tabs>
              <w:tab w:val="left" w:pos="720"/>
              <w:tab w:val="right" w:pos="9010"/>
            </w:tabs>
            <w:rPr>
              <w:rFonts w:eastAsiaTheme="minorEastAsia" w:cstheme="minorBidi"/>
              <w:i w:val="0"/>
              <w:iCs w:val="0"/>
              <w:noProof/>
              <w:sz w:val="24"/>
              <w:szCs w:val="24"/>
              <w:lang w:eastAsia="en-GB"/>
            </w:rPr>
          </w:pPr>
          <w:hyperlink w:anchor="_Toc38367944" w:history="1">
            <w:r w:rsidR="0065420F" w:rsidRPr="00C133BB">
              <w:rPr>
                <w:rStyle w:val="Hyperlink"/>
                <w:rFonts w:ascii="Symbol" w:hAnsi="Symbol" w:cs="Arial"/>
                <w:noProof/>
              </w:rPr>
              <w:t></w:t>
            </w:r>
            <w:r w:rsidR="0065420F">
              <w:rPr>
                <w:rFonts w:eastAsiaTheme="minorEastAsia" w:cstheme="minorBidi"/>
                <w:i w:val="0"/>
                <w:iCs w:val="0"/>
                <w:noProof/>
                <w:sz w:val="24"/>
                <w:szCs w:val="24"/>
                <w:lang w:eastAsia="en-GB"/>
              </w:rPr>
              <w:tab/>
            </w:r>
            <w:r w:rsidR="0065420F" w:rsidRPr="00C133BB">
              <w:rPr>
                <w:rStyle w:val="Hyperlink"/>
                <w:noProof/>
              </w:rPr>
              <w:t>Setting Up Sessions (Lessons)</w:t>
            </w:r>
            <w:r w:rsidR="0065420F">
              <w:rPr>
                <w:noProof/>
                <w:webHidden/>
              </w:rPr>
              <w:tab/>
            </w:r>
            <w:r w:rsidR="0065420F">
              <w:rPr>
                <w:noProof/>
                <w:webHidden/>
              </w:rPr>
              <w:fldChar w:fldCharType="begin"/>
            </w:r>
            <w:r w:rsidR="0065420F">
              <w:rPr>
                <w:noProof/>
                <w:webHidden/>
              </w:rPr>
              <w:instrText xml:space="preserve"> PAGEREF _Toc38367944 \h </w:instrText>
            </w:r>
            <w:r w:rsidR="0065420F">
              <w:rPr>
                <w:noProof/>
                <w:webHidden/>
              </w:rPr>
            </w:r>
            <w:r w:rsidR="0065420F">
              <w:rPr>
                <w:noProof/>
                <w:webHidden/>
              </w:rPr>
              <w:fldChar w:fldCharType="separate"/>
            </w:r>
            <w:r w:rsidR="0065420F">
              <w:rPr>
                <w:noProof/>
                <w:webHidden/>
              </w:rPr>
              <w:t>2</w:t>
            </w:r>
            <w:r w:rsidR="0065420F">
              <w:rPr>
                <w:noProof/>
                <w:webHidden/>
              </w:rPr>
              <w:fldChar w:fldCharType="end"/>
            </w:r>
          </w:hyperlink>
        </w:p>
        <w:p w14:paraId="48C9A77C" w14:textId="16848572" w:rsidR="0065420F" w:rsidRDefault="00BE54E9">
          <w:pPr>
            <w:pStyle w:val="TOC2"/>
            <w:tabs>
              <w:tab w:val="left" w:pos="720"/>
              <w:tab w:val="right" w:pos="9010"/>
            </w:tabs>
            <w:rPr>
              <w:rFonts w:eastAsiaTheme="minorEastAsia" w:cstheme="minorBidi"/>
              <w:i w:val="0"/>
              <w:iCs w:val="0"/>
              <w:noProof/>
              <w:sz w:val="24"/>
              <w:szCs w:val="24"/>
              <w:lang w:eastAsia="en-GB"/>
            </w:rPr>
          </w:pPr>
          <w:hyperlink w:anchor="_Toc38367945" w:history="1">
            <w:r w:rsidR="0065420F" w:rsidRPr="00C133BB">
              <w:rPr>
                <w:rStyle w:val="Hyperlink"/>
                <w:rFonts w:ascii="Symbol" w:hAnsi="Symbol" w:cs="Arial"/>
                <w:noProof/>
              </w:rPr>
              <w:t></w:t>
            </w:r>
            <w:r w:rsidR="0065420F">
              <w:rPr>
                <w:rFonts w:eastAsiaTheme="minorEastAsia" w:cstheme="minorBidi"/>
                <w:i w:val="0"/>
                <w:iCs w:val="0"/>
                <w:noProof/>
                <w:sz w:val="24"/>
                <w:szCs w:val="24"/>
                <w:lang w:eastAsia="en-GB"/>
              </w:rPr>
              <w:tab/>
            </w:r>
            <w:r w:rsidR="0065420F" w:rsidRPr="00C133BB">
              <w:rPr>
                <w:rStyle w:val="Hyperlink"/>
                <w:noProof/>
              </w:rPr>
              <w:t>Scheduling a Teams Meeting (lesson)</w:t>
            </w:r>
            <w:r w:rsidR="0065420F">
              <w:rPr>
                <w:noProof/>
                <w:webHidden/>
              </w:rPr>
              <w:tab/>
            </w:r>
            <w:r w:rsidR="0065420F">
              <w:rPr>
                <w:noProof/>
                <w:webHidden/>
              </w:rPr>
              <w:fldChar w:fldCharType="begin"/>
            </w:r>
            <w:r w:rsidR="0065420F">
              <w:rPr>
                <w:noProof/>
                <w:webHidden/>
              </w:rPr>
              <w:instrText xml:space="preserve"> PAGEREF _Toc38367945 \h </w:instrText>
            </w:r>
            <w:r w:rsidR="0065420F">
              <w:rPr>
                <w:noProof/>
                <w:webHidden/>
              </w:rPr>
            </w:r>
            <w:r w:rsidR="0065420F">
              <w:rPr>
                <w:noProof/>
                <w:webHidden/>
              </w:rPr>
              <w:fldChar w:fldCharType="separate"/>
            </w:r>
            <w:r w:rsidR="0065420F">
              <w:rPr>
                <w:noProof/>
                <w:webHidden/>
              </w:rPr>
              <w:t>2</w:t>
            </w:r>
            <w:r w:rsidR="0065420F">
              <w:rPr>
                <w:noProof/>
                <w:webHidden/>
              </w:rPr>
              <w:fldChar w:fldCharType="end"/>
            </w:r>
          </w:hyperlink>
        </w:p>
        <w:p w14:paraId="7B2B24AC" w14:textId="46D11ED3" w:rsidR="0065420F" w:rsidRDefault="00BE54E9">
          <w:pPr>
            <w:pStyle w:val="TOC2"/>
            <w:tabs>
              <w:tab w:val="left" w:pos="720"/>
              <w:tab w:val="right" w:pos="9010"/>
            </w:tabs>
            <w:rPr>
              <w:rFonts w:eastAsiaTheme="minorEastAsia" w:cstheme="minorBidi"/>
              <w:i w:val="0"/>
              <w:iCs w:val="0"/>
              <w:noProof/>
              <w:sz w:val="24"/>
              <w:szCs w:val="24"/>
              <w:lang w:eastAsia="en-GB"/>
            </w:rPr>
          </w:pPr>
          <w:hyperlink w:anchor="_Toc38367946" w:history="1">
            <w:r w:rsidR="0065420F" w:rsidRPr="00C133BB">
              <w:rPr>
                <w:rStyle w:val="Hyperlink"/>
                <w:rFonts w:ascii="Symbol" w:hAnsi="Symbol" w:cs="Arial"/>
                <w:noProof/>
              </w:rPr>
              <w:t></w:t>
            </w:r>
            <w:r w:rsidR="0065420F">
              <w:rPr>
                <w:rFonts w:eastAsiaTheme="minorEastAsia" w:cstheme="minorBidi"/>
                <w:i w:val="0"/>
                <w:iCs w:val="0"/>
                <w:noProof/>
                <w:sz w:val="24"/>
                <w:szCs w:val="24"/>
                <w:lang w:eastAsia="en-GB"/>
              </w:rPr>
              <w:tab/>
            </w:r>
            <w:r w:rsidR="0065420F" w:rsidRPr="00C133BB">
              <w:rPr>
                <w:rStyle w:val="Hyperlink"/>
                <w:noProof/>
              </w:rPr>
              <w:t>Join a meeting without a Teams account (for Pupils)</w:t>
            </w:r>
            <w:r w:rsidR="0065420F">
              <w:rPr>
                <w:noProof/>
                <w:webHidden/>
              </w:rPr>
              <w:tab/>
            </w:r>
            <w:r w:rsidR="0065420F">
              <w:rPr>
                <w:noProof/>
                <w:webHidden/>
              </w:rPr>
              <w:fldChar w:fldCharType="begin"/>
            </w:r>
            <w:r w:rsidR="0065420F">
              <w:rPr>
                <w:noProof/>
                <w:webHidden/>
              </w:rPr>
              <w:instrText xml:space="preserve"> PAGEREF _Toc38367946 \h </w:instrText>
            </w:r>
            <w:r w:rsidR="0065420F">
              <w:rPr>
                <w:noProof/>
                <w:webHidden/>
              </w:rPr>
            </w:r>
            <w:r w:rsidR="0065420F">
              <w:rPr>
                <w:noProof/>
                <w:webHidden/>
              </w:rPr>
              <w:fldChar w:fldCharType="separate"/>
            </w:r>
            <w:r w:rsidR="0065420F">
              <w:rPr>
                <w:noProof/>
                <w:webHidden/>
              </w:rPr>
              <w:t>4</w:t>
            </w:r>
            <w:r w:rsidR="0065420F">
              <w:rPr>
                <w:noProof/>
                <w:webHidden/>
              </w:rPr>
              <w:fldChar w:fldCharType="end"/>
            </w:r>
          </w:hyperlink>
        </w:p>
        <w:p w14:paraId="412AD884" w14:textId="2D56B33C" w:rsidR="0065420F" w:rsidRDefault="00BE54E9">
          <w:pPr>
            <w:pStyle w:val="TOC2"/>
            <w:tabs>
              <w:tab w:val="left" w:pos="720"/>
              <w:tab w:val="right" w:pos="9010"/>
            </w:tabs>
            <w:rPr>
              <w:rFonts w:eastAsiaTheme="minorEastAsia" w:cstheme="minorBidi"/>
              <w:i w:val="0"/>
              <w:iCs w:val="0"/>
              <w:noProof/>
              <w:sz w:val="24"/>
              <w:szCs w:val="24"/>
              <w:lang w:eastAsia="en-GB"/>
            </w:rPr>
          </w:pPr>
          <w:hyperlink w:anchor="_Toc38367947" w:history="1">
            <w:r w:rsidR="0065420F" w:rsidRPr="00C133BB">
              <w:rPr>
                <w:rStyle w:val="Hyperlink"/>
                <w:rFonts w:ascii="Symbol" w:hAnsi="Symbol" w:cs="Arial"/>
                <w:noProof/>
              </w:rPr>
              <w:t></w:t>
            </w:r>
            <w:r w:rsidR="0065420F">
              <w:rPr>
                <w:rFonts w:eastAsiaTheme="minorEastAsia" w:cstheme="minorBidi"/>
                <w:i w:val="0"/>
                <w:iCs w:val="0"/>
                <w:noProof/>
                <w:sz w:val="24"/>
                <w:szCs w:val="24"/>
                <w:lang w:eastAsia="en-GB"/>
              </w:rPr>
              <w:tab/>
            </w:r>
            <w:r w:rsidR="0065420F" w:rsidRPr="00C133BB">
              <w:rPr>
                <w:rStyle w:val="Hyperlink"/>
                <w:noProof/>
              </w:rPr>
              <w:t>Safeguarding / Lesson Observations</w:t>
            </w:r>
            <w:r w:rsidR="0065420F">
              <w:rPr>
                <w:noProof/>
                <w:webHidden/>
              </w:rPr>
              <w:tab/>
            </w:r>
            <w:r w:rsidR="0065420F">
              <w:rPr>
                <w:noProof/>
                <w:webHidden/>
              </w:rPr>
              <w:fldChar w:fldCharType="begin"/>
            </w:r>
            <w:r w:rsidR="0065420F">
              <w:rPr>
                <w:noProof/>
                <w:webHidden/>
              </w:rPr>
              <w:instrText xml:space="preserve"> PAGEREF _Toc38367947 \h </w:instrText>
            </w:r>
            <w:r w:rsidR="0065420F">
              <w:rPr>
                <w:noProof/>
                <w:webHidden/>
              </w:rPr>
            </w:r>
            <w:r w:rsidR="0065420F">
              <w:rPr>
                <w:noProof/>
                <w:webHidden/>
              </w:rPr>
              <w:fldChar w:fldCharType="separate"/>
            </w:r>
            <w:r w:rsidR="0065420F">
              <w:rPr>
                <w:noProof/>
                <w:webHidden/>
              </w:rPr>
              <w:t>4</w:t>
            </w:r>
            <w:r w:rsidR="0065420F">
              <w:rPr>
                <w:noProof/>
                <w:webHidden/>
              </w:rPr>
              <w:fldChar w:fldCharType="end"/>
            </w:r>
          </w:hyperlink>
        </w:p>
        <w:p w14:paraId="23C10783" w14:textId="6DE19DB6" w:rsidR="0065420F" w:rsidRDefault="00BE54E9">
          <w:pPr>
            <w:pStyle w:val="TOC1"/>
            <w:rPr>
              <w:rFonts w:eastAsiaTheme="minorEastAsia" w:cstheme="minorBidi"/>
              <w:b w:val="0"/>
              <w:bCs w:val="0"/>
              <w:noProof/>
              <w:sz w:val="24"/>
              <w:szCs w:val="24"/>
              <w:lang w:eastAsia="en-GB"/>
            </w:rPr>
          </w:pPr>
          <w:hyperlink w:anchor="_Toc38367948" w:history="1">
            <w:r w:rsidR="0065420F" w:rsidRPr="00C133BB">
              <w:rPr>
                <w:rStyle w:val="Hyperlink"/>
                <w:rFonts w:ascii="Arial" w:hAnsi="Arial" w:cs="Arial"/>
                <w:noProof/>
              </w:rPr>
              <w:t>Guidance for delivering and receiving interactive online tuition</w:t>
            </w:r>
            <w:r w:rsidR="0065420F">
              <w:rPr>
                <w:noProof/>
                <w:webHidden/>
              </w:rPr>
              <w:tab/>
            </w:r>
            <w:r w:rsidR="0065420F">
              <w:rPr>
                <w:noProof/>
                <w:webHidden/>
              </w:rPr>
              <w:fldChar w:fldCharType="begin"/>
            </w:r>
            <w:r w:rsidR="0065420F">
              <w:rPr>
                <w:noProof/>
                <w:webHidden/>
              </w:rPr>
              <w:instrText xml:space="preserve"> PAGEREF _Toc38367948 \h </w:instrText>
            </w:r>
            <w:r w:rsidR="0065420F">
              <w:rPr>
                <w:noProof/>
                <w:webHidden/>
              </w:rPr>
            </w:r>
            <w:r w:rsidR="0065420F">
              <w:rPr>
                <w:noProof/>
                <w:webHidden/>
              </w:rPr>
              <w:fldChar w:fldCharType="separate"/>
            </w:r>
            <w:r w:rsidR="0065420F">
              <w:rPr>
                <w:noProof/>
                <w:webHidden/>
              </w:rPr>
              <w:t>4</w:t>
            </w:r>
            <w:r w:rsidR="0065420F">
              <w:rPr>
                <w:noProof/>
                <w:webHidden/>
              </w:rPr>
              <w:fldChar w:fldCharType="end"/>
            </w:r>
          </w:hyperlink>
        </w:p>
        <w:p w14:paraId="3F49F1F9" w14:textId="087FC88A" w:rsidR="0065420F" w:rsidRDefault="00BE54E9">
          <w:pPr>
            <w:pStyle w:val="TOC1"/>
            <w:rPr>
              <w:rFonts w:eastAsiaTheme="minorEastAsia" w:cstheme="minorBidi"/>
              <w:b w:val="0"/>
              <w:bCs w:val="0"/>
              <w:noProof/>
              <w:sz w:val="24"/>
              <w:szCs w:val="24"/>
              <w:lang w:eastAsia="en-GB"/>
            </w:rPr>
          </w:pPr>
          <w:hyperlink w:anchor="_Toc38367949" w:history="1">
            <w:r w:rsidR="0065420F" w:rsidRPr="00C133BB">
              <w:rPr>
                <w:rStyle w:val="Hyperlink"/>
                <w:rFonts w:ascii="Arial" w:hAnsi="Arial" w:cs="Arial"/>
                <w:noProof/>
              </w:rPr>
              <w:t>System Requirements</w:t>
            </w:r>
            <w:r w:rsidR="0065420F">
              <w:rPr>
                <w:noProof/>
                <w:webHidden/>
              </w:rPr>
              <w:tab/>
            </w:r>
            <w:r w:rsidR="0065420F">
              <w:rPr>
                <w:noProof/>
                <w:webHidden/>
              </w:rPr>
              <w:fldChar w:fldCharType="begin"/>
            </w:r>
            <w:r w:rsidR="0065420F">
              <w:rPr>
                <w:noProof/>
                <w:webHidden/>
              </w:rPr>
              <w:instrText xml:space="preserve"> PAGEREF _Toc38367949 \h </w:instrText>
            </w:r>
            <w:r w:rsidR="0065420F">
              <w:rPr>
                <w:noProof/>
                <w:webHidden/>
              </w:rPr>
            </w:r>
            <w:r w:rsidR="0065420F">
              <w:rPr>
                <w:noProof/>
                <w:webHidden/>
              </w:rPr>
              <w:fldChar w:fldCharType="separate"/>
            </w:r>
            <w:r w:rsidR="0065420F">
              <w:rPr>
                <w:noProof/>
                <w:webHidden/>
              </w:rPr>
              <w:t>5</w:t>
            </w:r>
            <w:r w:rsidR="0065420F">
              <w:rPr>
                <w:noProof/>
                <w:webHidden/>
              </w:rPr>
              <w:fldChar w:fldCharType="end"/>
            </w:r>
          </w:hyperlink>
        </w:p>
        <w:p w14:paraId="12D4BEF1" w14:textId="5012A244" w:rsidR="0065420F" w:rsidRDefault="00BE54E9">
          <w:pPr>
            <w:pStyle w:val="TOC1"/>
            <w:rPr>
              <w:rFonts w:eastAsiaTheme="minorEastAsia" w:cstheme="minorBidi"/>
              <w:b w:val="0"/>
              <w:bCs w:val="0"/>
              <w:noProof/>
              <w:sz w:val="24"/>
              <w:szCs w:val="24"/>
              <w:lang w:eastAsia="en-GB"/>
            </w:rPr>
          </w:pPr>
          <w:hyperlink w:anchor="_Toc38367950" w:history="1">
            <w:r w:rsidR="0065420F" w:rsidRPr="00C133BB">
              <w:rPr>
                <w:rStyle w:val="Hyperlink"/>
                <w:rFonts w:ascii="Arial" w:hAnsi="Arial" w:cs="Arial"/>
                <w:noProof/>
              </w:rPr>
              <w:t>Links to Policy &amp; Guidance</w:t>
            </w:r>
            <w:r w:rsidR="0065420F">
              <w:rPr>
                <w:noProof/>
                <w:webHidden/>
              </w:rPr>
              <w:tab/>
            </w:r>
            <w:r w:rsidR="0065420F">
              <w:rPr>
                <w:noProof/>
                <w:webHidden/>
              </w:rPr>
              <w:fldChar w:fldCharType="begin"/>
            </w:r>
            <w:r w:rsidR="0065420F">
              <w:rPr>
                <w:noProof/>
                <w:webHidden/>
              </w:rPr>
              <w:instrText xml:space="preserve"> PAGEREF _Toc38367950 \h </w:instrText>
            </w:r>
            <w:r w:rsidR="0065420F">
              <w:rPr>
                <w:noProof/>
                <w:webHidden/>
              </w:rPr>
            </w:r>
            <w:r w:rsidR="0065420F">
              <w:rPr>
                <w:noProof/>
                <w:webHidden/>
              </w:rPr>
              <w:fldChar w:fldCharType="separate"/>
            </w:r>
            <w:r w:rsidR="0065420F">
              <w:rPr>
                <w:noProof/>
                <w:webHidden/>
              </w:rPr>
              <w:t>6</w:t>
            </w:r>
            <w:r w:rsidR="0065420F">
              <w:rPr>
                <w:noProof/>
                <w:webHidden/>
              </w:rPr>
              <w:fldChar w:fldCharType="end"/>
            </w:r>
          </w:hyperlink>
        </w:p>
        <w:p w14:paraId="06ADE318" w14:textId="72E0F286" w:rsidR="0065420F" w:rsidRDefault="00BE54E9">
          <w:pPr>
            <w:pStyle w:val="TOC1"/>
            <w:rPr>
              <w:rFonts w:eastAsiaTheme="minorEastAsia" w:cstheme="minorBidi"/>
              <w:b w:val="0"/>
              <w:bCs w:val="0"/>
              <w:noProof/>
              <w:sz w:val="24"/>
              <w:szCs w:val="24"/>
              <w:lang w:eastAsia="en-GB"/>
            </w:rPr>
          </w:pPr>
          <w:hyperlink w:anchor="_Toc38367951" w:history="1">
            <w:r w:rsidR="0065420F" w:rsidRPr="00C133BB">
              <w:rPr>
                <w:rStyle w:val="Hyperlink"/>
                <w:rFonts w:ascii="Arial" w:hAnsi="Arial" w:cs="Arial"/>
                <w:noProof/>
              </w:rPr>
              <w:t>Interactive online teaching - FAQs</w:t>
            </w:r>
            <w:r w:rsidR="0065420F">
              <w:rPr>
                <w:noProof/>
                <w:webHidden/>
              </w:rPr>
              <w:tab/>
            </w:r>
            <w:r w:rsidR="0065420F">
              <w:rPr>
                <w:noProof/>
                <w:webHidden/>
              </w:rPr>
              <w:fldChar w:fldCharType="begin"/>
            </w:r>
            <w:r w:rsidR="0065420F">
              <w:rPr>
                <w:noProof/>
                <w:webHidden/>
              </w:rPr>
              <w:instrText xml:space="preserve"> PAGEREF _Toc38367951 \h </w:instrText>
            </w:r>
            <w:r w:rsidR="0065420F">
              <w:rPr>
                <w:noProof/>
                <w:webHidden/>
              </w:rPr>
            </w:r>
            <w:r w:rsidR="0065420F">
              <w:rPr>
                <w:noProof/>
                <w:webHidden/>
              </w:rPr>
              <w:fldChar w:fldCharType="separate"/>
            </w:r>
            <w:r w:rsidR="0065420F">
              <w:rPr>
                <w:noProof/>
                <w:webHidden/>
              </w:rPr>
              <w:t>6</w:t>
            </w:r>
            <w:r w:rsidR="0065420F">
              <w:rPr>
                <w:noProof/>
                <w:webHidden/>
              </w:rPr>
              <w:fldChar w:fldCharType="end"/>
            </w:r>
          </w:hyperlink>
        </w:p>
        <w:p w14:paraId="5DAB6C7B" w14:textId="6F28BD38" w:rsidR="000066D7" w:rsidRDefault="000066D7">
          <w:r>
            <w:rPr>
              <w:rFonts w:cstheme="minorHAnsi"/>
              <w:sz w:val="20"/>
              <w:szCs w:val="20"/>
            </w:rPr>
            <w:fldChar w:fldCharType="end"/>
          </w:r>
        </w:p>
      </w:sdtContent>
    </w:sdt>
    <w:p w14:paraId="59A5E004" w14:textId="77777777" w:rsidR="00713067" w:rsidRDefault="00713067" w:rsidP="00D218DE">
      <w:pPr>
        <w:pStyle w:val="Heading1"/>
        <w:spacing w:before="0"/>
        <w:rPr>
          <w:rStyle w:val="normaltextrun"/>
          <w:rFonts w:ascii="Arial" w:hAnsi="Arial" w:cs="Arial"/>
          <w:b/>
          <w:bCs/>
          <w:sz w:val="28"/>
          <w:szCs w:val="28"/>
        </w:rPr>
      </w:pPr>
    </w:p>
    <w:p w14:paraId="0B3CFC09" w14:textId="17F62994" w:rsidR="00714B65" w:rsidRPr="00D631EF" w:rsidRDefault="004972D7" w:rsidP="00D218DE">
      <w:pPr>
        <w:pStyle w:val="Heading1"/>
        <w:spacing w:before="0"/>
      </w:pPr>
      <w:bookmarkStart w:id="0" w:name="_Toc38367940"/>
      <w:r w:rsidRPr="00D631EF">
        <w:rPr>
          <w:rStyle w:val="normaltextrun"/>
          <w:rFonts w:ascii="Arial" w:hAnsi="Arial" w:cs="Arial"/>
          <w:b/>
          <w:bCs/>
          <w:sz w:val="28"/>
          <w:szCs w:val="28"/>
        </w:rPr>
        <w:t>Enrolling students</w:t>
      </w:r>
      <w:bookmarkEnd w:id="0"/>
    </w:p>
    <w:p w14:paraId="0ED6999E" w14:textId="40EF139E" w:rsidR="00D841A9" w:rsidRDefault="00482345" w:rsidP="00714B65">
      <w:pPr>
        <w:pStyle w:val="paragraph"/>
        <w:numPr>
          <w:ilvl w:val="0"/>
          <w:numId w:val="4"/>
        </w:numPr>
        <w:spacing w:before="0" w:beforeAutospacing="0" w:after="0" w:afterAutospacing="0"/>
        <w:ind w:left="360" w:firstLine="0"/>
        <w:textAlignment w:val="baseline"/>
        <w:rPr>
          <w:rStyle w:val="normaltextrun"/>
          <w:rFonts w:ascii="Arial" w:hAnsi="Arial" w:cs="Arial"/>
          <w:color w:val="C00000"/>
        </w:rPr>
      </w:pPr>
      <w:bookmarkStart w:id="1" w:name="_Toc38367941"/>
      <w:r>
        <w:rPr>
          <w:rStyle w:val="Heading2Char"/>
        </w:rPr>
        <w:t>R</w:t>
      </w:r>
      <w:r w:rsidR="00714B65" w:rsidRPr="000066D7">
        <w:rPr>
          <w:rStyle w:val="Heading2Char"/>
        </w:rPr>
        <w:t xml:space="preserve">egistering </w:t>
      </w:r>
      <w:r w:rsidR="00015E10">
        <w:rPr>
          <w:rStyle w:val="Heading2Char"/>
        </w:rPr>
        <w:t xml:space="preserve">IVT </w:t>
      </w:r>
      <w:r>
        <w:rPr>
          <w:rStyle w:val="Heading2Char"/>
        </w:rPr>
        <w:t xml:space="preserve">(Instrumental and Vocal Tuition) pupils </w:t>
      </w:r>
      <w:r w:rsidR="00714B65" w:rsidRPr="000066D7">
        <w:rPr>
          <w:rStyle w:val="Heading2Char"/>
        </w:rPr>
        <w:t>for lessons</w:t>
      </w:r>
      <w:bookmarkEnd w:id="1"/>
    </w:p>
    <w:p w14:paraId="79FB5C47" w14:textId="0DC8AD1C" w:rsidR="007779D3" w:rsidRPr="007779D3" w:rsidRDefault="007779D3" w:rsidP="007779D3">
      <w:pPr>
        <w:pStyle w:val="paragraph"/>
        <w:numPr>
          <w:ilvl w:val="1"/>
          <w:numId w:val="28"/>
        </w:numPr>
        <w:spacing w:before="0" w:beforeAutospacing="0" w:after="0" w:afterAutospacing="0"/>
        <w:textAlignment w:val="baseline"/>
        <w:rPr>
          <w:rStyle w:val="normaltextrun"/>
          <w:rFonts w:ascii="Arial" w:hAnsi="Arial" w:cs="Arial"/>
          <w:color w:val="000000" w:themeColor="text1"/>
          <w:sz w:val="20"/>
          <w:szCs w:val="20"/>
        </w:rPr>
      </w:pPr>
      <w:r w:rsidRPr="007779D3">
        <w:rPr>
          <w:rStyle w:val="normaltextrun"/>
          <w:rFonts w:ascii="Arial" w:hAnsi="Arial" w:cs="Arial"/>
          <w:b/>
          <w:bCs/>
          <w:color w:val="000000" w:themeColor="text1"/>
          <w:sz w:val="20"/>
          <w:szCs w:val="20"/>
        </w:rPr>
        <w:t>SYM IVT pupils:</w:t>
      </w:r>
      <w:r w:rsidRPr="007779D3">
        <w:rPr>
          <w:rStyle w:val="normaltextrun"/>
          <w:rFonts w:ascii="Arial" w:hAnsi="Arial" w:cs="Arial"/>
          <w:color w:val="000000" w:themeColor="text1"/>
          <w:sz w:val="20"/>
          <w:szCs w:val="20"/>
        </w:rPr>
        <w:t xml:space="preserve"> </w:t>
      </w:r>
      <w:r w:rsidRPr="007779D3">
        <w:rPr>
          <w:rStyle w:val="normaltextrun"/>
          <w:rFonts w:ascii="Arial" w:hAnsi="Arial" w:cs="Arial"/>
          <w:sz w:val="20"/>
          <w:szCs w:val="20"/>
        </w:rPr>
        <w:t xml:space="preserve">Parents have been sent a letter inviting them to enrol their child for online lessons via a form on our website. Once parents have enrolled their child the </w:t>
      </w:r>
      <w:r w:rsidR="00482345">
        <w:rPr>
          <w:rStyle w:val="normaltextrun"/>
          <w:rFonts w:ascii="Arial" w:hAnsi="Arial" w:cs="Arial"/>
          <w:sz w:val="20"/>
          <w:szCs w:val="20"/>
        </w:rPr>
        <w:t xml:space="preserve">SCMS </w:t>
      </w:r>
      <w:r w:rsidRPr="007779D3">
        <w:rPr>
          <w:rStyle w:val="normaltextrun"/>
          <w:rFonts w:ascii="Arial" w:hAnsi="Arial" w:cs="Arial"/>
          <w:sz w:val="20"/>
          <w:szCs w:val="20"/>
        </w:rPr>
        <w:t>Tutor will be notified that they can contact the parent of these pupils and arrange the first lesson. (SYM IVT pupils are those that have lessons out of school at one of our music centres)</w:t>
      </w:r>
      <w:r w:rsidRPr="007779D3">
        <w:rPr>
          <w:rStyle w:val="normaltextrun"/>
          <w:rFonts w:ascii="Arial" w:hAnsi="Arial" w:cs="Arial"/>
          <w:color w:val="000000" w:themeColor="text1"/>
          <w:sz w:val="20"/>
          <w:szCs w:val="20"/>
        </w:rPr>
        <w:t>.</w:t>
      </w:r>
    </w:p>
    <w:p w14:paraId="3B0FFA6B" w14:textId="5C27F2D4" w:rsidR="007779D3" w:rsidRPr="007779D3" w:rsidRDefault="007779D3" w:rsidP="007779D3">
      <w:pPr>
        <w:pStyle w:val="paragraph"/>
        <w:numPr>
          <w:ilvl w:val="1"/>
          <w:numId w:val="28"/>
        </w:numPr>
        <w:spacing w:before="0" w:beforeAutospacing="0" w:after="60" w:afterAutospacing="0"/>
        <w:textAlignment w:val="baseline"/>
        <w:rPr>
          <w:rStyle w:val="normaltextrun"/>
          <w:rFonts w:ascii="Arial" w:hAnsi="Arial" w:cs="Arial"/>
          <w:color w:val="000000" w:themeColor="text1"/>
          <w:sz w:val="20"/>
          <w:szCs w:val="20"/>
        </w:rPr>
      </w:pPr>
      <w:r w:rsidRPr="007779D3">
        <w:rPr>
          <w:rStyle w:val="normaltextrun"/>
          <w:rFonts w:ascii="Arial" w:hAnsi="Arial" w:cs="Arial"/>
          <w:b/>
          <w:bCs/>
          <w:color w:val="000000" w:themeColor="text1"/>
          <w:sz w:val="20"/>
          <w:szCs w:val="20"/>
        </w:rPr>
        <w:t>School IVT and Continuation pupils:</w:t>
      </w:r>
      <w:r w:rsidRPr="007779D3">
        <w:rPr>
          <w:rStyle w:val="normaltextrun"/>
          <w:rFonts w:ascii="Arial" w:hAnsi="Arial" w:cs="Arial"/>
          <w:color w:val="000000" w:themeColor="text1"/>
          <w:sz w:val="20"/>
          <w:szCs w:val="20"/>
        </w:rPr>
        <w:t xml:space="preserve"> S</w:t>
      </w:r>
      <w:r w:rsidR="00745A54">
        <w:rPr>
          <w:rStyle w:val="normaltextrun"/>
          <w:rFonts w:ascii="Arial" w:hAnsi="Arial" w:cs="Arial"/>
          <w:color w:val="000000" w:themeColor="text1"/>
          <w:sz w:val="20"/>
          <w:szCs w:val="20"/>
        </w:rPr>
        <w:t>CMS S</w:t>
      </w:r>
      <w:r w:rsidRPr="007779D3">
        <w:rPr>
          <w:rStyle w:val="normaltextrun"/>
          <w:rFonts w:ascii="Arial" w:hAnsi="Arial" w:cs="Arial"/>
          <w:color w:val="000000" w:themeColor="text1"/>
          <w:sz w:val="20"/>
          <w:szCs w:val="20"/>
        </w:rPr>
        <w:t>enior Managers will liaise with schools and agree how their pupils will be enrolled into online lessons. We envisage that some schools may opt to m</w:t>
      </w:r>
      <w:r w:rsidRPr="007779D3">
        <w:rPr>
          <w:rStyle w:val="normaltextrun"/>
          <w:rFonts w:ascii="Arial" w:hAnsi="Arial" w:cs="Arial"/>
          <w:sz w:val="20"/>
          <w:szCs w:val="20"/>
        </w:rPr>
        <w:t>anage the initial communications with parents whilst others may pass that responsibility to us. As with our SYM IVT pupils, parents will need to complete the form on our website and Tutors will then be notified that they can schedule the pupil’s first lesson with their parent.</w:t>
      </w:r>
    </w:p>
    <w:p w14:paraId="78C907A4" w14:textId="77777777" w:rsidR="00D841A9" w:rsidRDefault="00714B65" w:rsidP="00D841A9">
      <w:pPr>
        <w:pStyle w:val="paragraph"/>
        <w:numPr>
          <w:ilvl w:val="1"/>
          <w:numId w:val="4"/>
        </w:numPr>
        <w:spacing w:before="0" w:beforeAutospacing="0" w:after="0" w:afterAutospacing="0"/>
        <w:textAlignment w:val="baseline"/>
        <w:rPr>
          <w:rStyle w:val="normaltextrun"/>
          <w:rFonts w:ascii="Arial" w:hAnsi="Arial" w:cs="Arial"/>
          <w:color w:val="C00000"/>
        </w:rPr>
      </w:pPr>
      <w:bookmarkStart w:id="2" w:name="_Toc38367942"/>
      <w:r w:rsidRPr="001C468A">
        <w:rPr>
          <w:rStyle w:val="Heading2Char"/>
        </w:rPr>
        <w:lastRenderedPageBreak/>
        <w:t xml:space="preserve">Parent / Carer </w:t>
      </w:r>
      <w:r w:rsidR="004972D7" w:rsidRPr="001C468A">
        <w:rPr>
          <w:rStyle w:val="Heading2Char"/>
        </w:rPr>
        <w:t>consent</w:t>
      </w:r>
      <w:r w:rsidRPr="001C468A">
        <w:rPr>
          <w:rStyle w:val="Heading2Char"/>
        </w:rPr>
        <w:t> form</w:t>
      </w:r>
      <w:bookmarkEnd w:id="2"/>
      <w:r w:rsidRPr="00714B65">
        <w:rPr>
          <w:rStyle w:val="normaltextrun"/>
          <w:rFonts w:ascii="Arial" w:hAnsi="Arial" w:cs="Arial"/>
          <w:color w:val="C00000"/>
        </w:rPr>
        <w:t> </w:t>
      </w:r>
    </w:p>
    <w:p w14:paraId="3E250F2B" w14:textId="77777777" w:rsidR="00714B65" w:rsidRPr="00347A84" w:rsidRDefault="00125D63" w:rsidP="007779D3">
      <w:pPr>
        <w:pStyle w:val="paragraph"/>
        <w:numPr>
          <w:ilvl w:val="0"/>
          <w:numId w:val="29"/>
        </w:numPr>
        <w:spacing w:before="0" w:beforeAutospacing="0" w:after="0" w:afterAutospacing="0"/>
        <w:textAlignment w:val="baseline"/>
        <w:rPr>
          <w:rStyle w:val="normaltextrun"/>
          <w:rFonts w:ascii="Arial" w:hAnsi="Arial" w:cs="Arial"/>
          <w:color w:val="000000" w:themeColor="text1"/>
          <w:sz w:val="20"/>
          <w:szCs w:val="20"/>
        </w:rPr>
      </w:pPr>
      <w:r w:rsidRPr="00347A84">
        <w:rPr>
          <w:rStyle w:val="normaltextrun"/>
          <w:rFonts w:ascii="Arial" w:hAnsi="Arial" w:cs="Arial"/>
          <w:color w:val="000000" w:themeColor="text1"/>
          <w:sz w:val="20"/>
          <w:szCs w:val="20"/>
        </w:rPr>
        <w:t xml:space="preserve">All pupils engaging in the Teams online lessons will be required to have their parent’s consent to do so. Please see the </w:t>
      </w:r>
      <w:hyperlink r:id="rId12" w:history="1">
        <w:r w:rsidRPr="0065420F">
          <w:rPr>
            <w:rStyle w:val="Hyperlink"/>
            <w:rFonts w:ascii="Arial" w:hAnsi="Arial" w:cs="Arial"/>
            <w:sz w:val="20"/>
            <w:szCs w:val="20"/>
          </w:rPr>
          <w:t>consent form</w:t>
        </w:r>
      </w:hyperlink>
      <w:r w:rsidRPr="00347A84">
        <w:rPr>
          <w:rStyle w:val="normaltextrun"/>
          <w:rFonts w:ascii="Arial" w:hAnsi="Arial" w:cs="Arial"/>
          <w:color w:val="000000" w:themeColor="text1"/>
          <w:sz w:val="20"/>
          <w:szCs w:val="20"/>
        </w:rPr>
        <w:t xml:space="preserve"> </w:t>
      </w:r>
      <w:r w:rsidR="008215B1" w:rsidRPr="00347A84">
        <w:rPr>
          <w:rStyle w:val="normaltextrun"/>
          <w:rFonts w:ascii="Arial" w:hAnsi="Arial" w:cs="Arial"/>
          <w:color w:val="000000" w:themeColor="text1"/>
          <w:sz w:val="20"/>
          <w:szCs w:val="20"/>
        </w:rPr>
        <w:t>on</w:t>
      </w:r>
      <w:r w:rsidR="00714B65" w:rsidRPr="00347A84">
        <w:rPr>
          <w:rStyle w:val="normaltextrun"/>
          <w:rFonts w:ascii="Arial" w:hAnsi="Arial" w:cs="Arial"/>
          <w:color w:val="000000" w:themeColor="text1"/>
          <w:sz w:val="20"/>
          <w:szCs w:val="20"/>
        </w:rPr>
        <w:t xml:space="preserve"> </w:t>
      </w:r>
      <w:r w:rsidRPr="00347A84">
        <w:rPr>
          <w:rStyle w:val="normaltextrun"/>
          <w:rFonts w:ascii="Arial" w:hAnsi="Arial" w:cs="Arial"/>
          <w:color w:val="000000" w:themeColor="text1"/>
          <w:sz w:val="20"/>
          <w:szCs w:val="20"/>
        </w:rPr>
        <w:t>our website.</w:t>
      </w:r>
    </w:p>
    <w:p w14:paraId="2B181A42" w14:textId="77777777" w:rsidR="00714B65" w:rsidRPr="00751C43" w:rsidRDefault="004972D7" w:rsidP="00D71BE8">
      <w:pPr>
        <w:pStyle w:val="Heading1"/>
      </w:pPr>
      <w:bookmarkStart w:id="3" w:name="_Toc38367943"/>
      <w:r w:rsidRPr="00751C43">
        <w:rPr>
          <w:rStyle w:val="normaltextrun"/>
          <w:rFonts w:ascii="Arial" w:hAnsi="Arial" w:cs="Arial"/>
          <w:b/>
          <w:bCs/>
          <w:sz w:val="28"/>
          <w:szCs w:val="28"/>
        </w:rPr>
        <w:t>Interactive </w:t>
      </w:r>
      <w:r w:rsidR="00D86184">
        <w:rPr>
          <w:rStyle w:val="normaltextrun"/>
          <w:rFonts w:ascii="Arial" w:hAnsi="Arial" w:cs="Arial"/>
          <w:b/>
          <w:bCs/>
          <w:sz w:val="28"/>
          <w:szCs w:val="28"/>
        </w:rPr>
        <w:t xml:space="preserve">Online </w:t>
      </w:r>
      <w:r w:rsidRPr="00751C43">
        <w:rPr>
          <w:rStyle w:val="normaltextrun"/>
          <w:rFonts w:ascii="Arial" w:hAnsi="Arial" w:cs="Arial"/>
          <w:b/>
          <w:bCs/>
          <w:sz w:val="28"/>
          <w:szCs w:val="28"/>
        </w:rPr>
        <w:t>Teaching via Teams</w:t>
      </w:r>
      <w:bookmarkEnd w:id="3"/>
      <w:r w:rsidRPr="00751C43">
        <w:rPr>
          <w:rStyle w:val="normaltextrun"/>
          <w:rFonts w:ascii="Arial" w:hAnsi="Arial" w:cs="Arial"/>
          <w:b/>
          <w:bCs/>
          <w:sz w:val="28"/>
          <w:szCs w:val="28"/>
        </w:rPr>
        <w:t> </w:t>
      </w:r>
      <w:r w:rsidRPr="00751C43">
        <w:rPr>
          <w:rStyle w:val="eop"/>
          <w:rFonts w:ascii="Arial" w:hAnsi="Arial" w:cs="Arial"/>
          <w:sz w:val="28"/>
          <w:szCs w:val="28"/>
        </w:rPr>
        <w:t> </w:t>
      </w:r>
    </w:p>
    <w:p w14:paraId="3C7DAA68" w14:textId="77777777" w:rsidR="00D86184" w:rsidRDefault="00D86184" w:rsidP="00347A84">
      <w:pPr>
        <w:pStyle w:val="Heading2"/>
        <w:numPr>
          <w:ilvl w:val="0"/>
          <w:numId w:val="26"/>
        </w:numPr>
        <w:rPr>
          <w:rStyle w:val="normaltextrun"/>
        </w:rPr>
      </w:pPr>
      <w:bookmarkStart w:id="4" w:name="_Toc38367944"/>
      <w:r w:rsidRPr="00347A84">
        <w:rPr>
          <w:rStyle w:val="normaltextrun"/>
        </w:rPr>
        <w:t>Setting Up Sessions (Lessons)</w:t>
      </w:r>
      <w:bookmarkEnd w:id="4"/>
    </w:p>
    <w:p w14:paraId="6537A51A" w14:textId="5A27EF54" w:rsidR="009B77E4" w:rsidRDefault="00E340E5" w:rsidP="007779D3">
      <w:pPr>
        <w:pStyle w:val="ListParagraph"/>
        <w:numPr>
          <w:ilvl w:val="0"/>
          <w:numId w:val="19"/>
        </w:numPr>
        <w:rPr>
          <w:rFonts w:ascii="Arial" w:eastAsia="Times New Roman" w:hAnsi="Arial" w:cs="Arial"/>
          <w:color w:val="000000"/>
          <w:sz w:val="20"/>
          <w:szCs w:val="20"/>
          <w:lang w:eastAsia="en-GB"/>
        </w:rPr>
      </w:pPr>
      <w:r w:rsidRPr="00E340E5">
        <w:rPr>
          <w:rFonts w:ascii="Arial" w:eastAsia="Times New Roman" w:hAnsi="Arial" w:cs="Arial"/>
          <w:color w:val="000000"/>
          <w:sz w:val="20"/>
          <w:szCs w:val="20"/>
          <w:lang w:eastAsia="en-GB"/>
        </w:rPr>
        <w:t xml:space="preserve">In order to manage </w:t>
      </w:r>
      <w:r>
        <w:rPr>
          <w:rFonts w:ascii="Arial" w:eastAsia="Times New Roman" w:hAnsi="Arial" w:cs="Arial"/>
          <w:color w:val="000000"/>
          <w:sz w:val="20"/>
          <w:szCs w:val="20"/>
          <w:lang w:eastAsia="en-GB"/>
        </w:rPr>
        <w:t>consecutive</w:t>
      </w:r>
      <w:r w:rsidRPr="00E340E5">
        <w:rPr>
          <w:rFonts w:ascii="Arial" w:eastAsia="Times New Roman" w:hAnsi="Arial" w:cs="Arial"/>
          <w:color w:val="000000"/>
          <w:sz w:val="20"/>
          <w:szCs w:val="20"/>
          <w:lang w:eastAsia="en-GB"/>
        </w:rPr>
        <w:t xml:space="preserve"> lessons with different </w:t>
      </w:r>
      <w:r w:rsidR="00F1275F">
        <w:rPr>
          <w:rFonts w:ascii="Arial" w:eastAsia="Times New Roman" w:hAnsi="Arial" w:cs="Arial"/>
          <w:color w:val="000000"/>
          <w:sz w:val="20"/>
          <w:szCs w:val="20"/>
          <w:lang w:eastAsia="en-GB"/>
        </w:rPr>
        <w:t>pupils</w:t>
      </w:r>
      <w:r>
        <w:rPr>
          <w:rFonts w:ascii="Arial" w:eastAsia="Times New Roman" w:hAnsi="Arial" w:cs="Arial"/>
          <w:color w:val="000000"/>
          <w:sz w:val="20"/>
          <w:szCs w:val="20"/>
          <w:lang w:eastAsia="en-GB"/>
        </w:rPr>
        <w:t>,</w:t>
      </w:r>
      <w:r w:rsidRPr="00E340E5">
        <w:rPr>
          <w:rFonts w:ascii="Arial" w:eastAsia="Times New Roman" w:hAnsi="Arial" w:cs="Arial"/>
          <w:color w:val="000000"/>
          <w:sz w:val="20"/>
          <w:szCs w:val="20"/>
          <w:lang w:eastAsia="en-GB"/>
        </w:rPr>
        <w:t xml:space="preserve"> and to minimise disruption towards the end of a lesson</w:t>
      </w:r>
      <w:r>
        <w:rPr>
          <w:rFonts w:ascii="Arial" w:eastAsia="Times New Roman" w:hAnsi="Arial" w:cs="Arial"/>
          <w:color w:val="000000"/>
          <w:sz w:val="20"/>
          <w:szCs w:val="20"/>
          <w:lang w:eastAsia="en-GB"/>
        </w:rPr>
        <w:t>,</w:t>
      </w:r>
      <w:r w:rsidRPr="00E340E5">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Tutors will </w:t>
      </w:r>
      <w:r w:rsidRPr="00E340E5">
        <w:rPr>
          <w:rFonts w:ascii="Arial" w:eastAsia="Times New Roman" w:hAnsi="Arial" w:cs="Arial"/>
          <w:color w:val="000000"/>
          <w:sz w:val="20"/>
          <w:szCs w:val="20"/>
          <w:lang w:eastAsia="en-GB"/>
        </w:rPr>
        <w:t>setup each lesson as a separate Teams meeting</w:t>
      </w:r>
      <w:r>
        <w:rPr>
          <w:rFonts w:ascii="Arial" w:eastAsia="Times New Roman" w:hAnsi="Arial" w:cs="Arial"/>
          <w:color w:val="000000"/>
          <w:sz w:val="20"/>
          <w:szCs w:val="20"/>
          <w:lang w:eastAsia="en-GB"/>
        </w:rPr>
        <w:t xml:space="preserve">. </w:t>
      </w:r>
    </w:p>
    <w:p w14:paraId="08DBB7EA" w14:textId="47F964FE" w:rsidR="00E340E5" w:rsidRDefault="00E340E5" w:rsidP="007779D3">
      <w:pPr>
        <w:pStyle w:val="ListParagraph"/>
        <w:numPr>
          <w:ilvl w:val="0"/>
          <w:numId w:val="19"/>
        </w:num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w:t>
      </w:r>
      <w:r w:rsidR="009B77E4">
        <w:rPr>
          <w:rFonts w:ascii="Arial" w:eastAsia="Times New Roman" w:hAnsi="Arial" w:cs="Arial"/>
          <w:color w:val="000000"/>
          <w:sz w:val="20"/>
          <w:szCs w:val="20"/>
          <w:lang w:eastAsia="en-GB"/>
        </w:rPr>
        <w:t xml:space="preserve">e would appreciate pupils, and their parents help, in keeping to the </w:t>
      </w:r>
      <w:proofErr w:type="gramStart"/>
      <w:r w:rsidR="009B77E4">
        <w:rPr>
          <w:rFonts w:ascii="Arial" w:eastAsia="Times New Roman" w:hAnsi="Arial" w:cs="Arial"/>
          <w:color w:val="000000"/>
          <w:sz w:val="20"/>
          <w:szCs w:val="20"/>
          <w:lang w:eastAsia="en-GB"/>
        </w:rPr>
        <w:t>lessons</w:t>
      </w:r>
      <w:proofErr w:type="gramEnd"/>
      <w:r w:rsidR="009B77E4">
        <w:rPr>
          <w:rFonts w:ascii="Arial" w:eastAsia="Times New Roman" w:hAnsi="Arial" w:cs="Arial"/>
          <w:color w:val="000000"/>
          <w:sz w:val="20"/>
          <w:szCs w:val="20"/>
          <w:lang w:eastAsia="en-GB"/>
        </w:rPr>
        <w:t xml:space="preserve"> times. It may be useful if the pupil is ready and signed into the lesson a few minutes before the session is due to begin.</w:t>
      </w:r>
    </w:p>
    <w:p w14:paraId="45A44A7A" w14:textId="16912AE9" w:rsidR="009B77E4" w:rsidRPr="00E340E5" w:rsidRDefault="009B77E4" w:rsidP="007779D3">
      <w:pPr>
        <w:pStyle w:val="ListParagraph"/>
        <w:numPr>
          <w:ilvl w:val="0"/>
          <w:numId w:val="19"/>
        </w:num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At the end of a lesson the SCMS tutor will need to be ready and prepared to accept their next pupil into the session from the Waiting Room.</w:t>
      </w:r>
    </w:p>
    <w:p w14:paraId="161A7EA3" w14:textId="194D5758" w:rsidR="00347A84" w:rsidRPr="00E340E5" w:rsidRDefault="00DF1AC2" w:rsidP="007779D3">
      <w:pPr>
        <w:pStyle w:val="ListParagraph"/>
        <w:numPr>
          <w:ilvl w:val="0"/>
          <w:numId w:val="19"/>
        </w:numPr>
        <w:rPr>
          <w:rFonts w:ascii="Arial" w:eastAsia="Times New Roman" w:hAnsi="Arial" w:cs="Arial"/>
          <w:color w:val="000000"/>
          <w:sz w:val="20"/>
          <w:szCs w:val="20"/>
          <w:lang w:eastAsia="en-GB"/>
        </w:rPr>
      </w:pPr>
      <w:r w:rsidRPr="00E340E5">
        <w:rPr>
          <w:rFonts w:ascii="Arial" w:eastAsia="Times New Roman" w:hAnsi="Arial" w:cs="Arial"/>
          <w:color w:val="000000"/>
          <w:sz w:val="20"/>
          <w:szCs w:val="20"/>
          <w:lang w:eastAsia="en-GB"/>
        </w:rPr>
        <w:t xml:space="preserve">When setting up a Teams meeting a </w:t>
      </w:r>
      <w:r w:rsidR="009B77E4">
        <w:rPr>
          <w:rFonts w:ascii="Arial" w:eastAsia="Times New Roman" w:hAnsi="Arial" w:cs="Arial"/>
          <w:color w:val="000000"/>
          <w:sz w:val="20"/>
          <w:szCs w:val="20"/>
          <w:lang w:eastAsia="en-GB"/>
        </w:rPr>
        <w:t xml:space="preserve">unique </w:t>
      </w:r>
      <w:r w:rsidRPr="00E340E5">
        <w:rPr>
          <w:rFonts w:ascii="Arial" w:eastAsia="Times New Roman" w:hAnsi="Arial" w:cs="Arial"/>
          <w:color w:val="000000"/>
          <w:sz w:val="20"/>
          <w:szCs w:val="20"/>
          <w:lang w:eastAsia="en-GB"/>
        </w:rPr>
        <w:t>meeting ID is automatically created, this meeting ID is used to enable the meeting attendee to join the meeting.</w:t>
      </w:r>
    </w:p>
    <w:p w14:paraId="09A74C29" w14:textId="77777777" w:rsidR="004972D7" w:rsidRDefault="00D86184" w:rsidP="00347A84">
      <w:pPr>
        <w:pStyle w:val="Heading2"/>
        <w:numPr>
          <w:ilvl w:val="0"/>
          <w:numId w:val="26"/>
        </w:numPr>
        <w:rPr>
          <w:rStyle w:val="normaltextrun"/>
        </w:rPr>
      </w:pPr>
      <w:bookmarkStart w:id="5" w:name="_Toc38367945"/>
      <w:r w:rsidRPr="00347A84">
        <w:rPr>
          <w:rStyle w:val="normaltextrun"/>
        </w:rPr>
        <w:t>S</w:t>
      </w:r>
      <w:r w:rsidR="00714B65" w:rsidRPr="00347A84">
        <w:rPr>
          <w:rStyle w:val="normaltextrun"/>
        </w:rPr>
        <w:t>chedul</w:t>
      </w:r>
      <w:r w:rsidRPr="00347A84">
        <w:rPr>
          <w:rStyle w:val="normaltextrun"/>
        </w:rPr>
        <w:t>ing</w:t>
      </w:r>
      <w:r w:rsidR="00714B65" w:rsidRPr="00347A84">
        <w:rPr>
          <w:rStyle w:val="normaltextrun"/>
        </w:rPr>
        <w:t xml:space="preserve"> a </w:t>
      </w:r>
      <w:r w:rsidRPr="00347A84">
        <w:rPr>
          <w:rStyle w:val="normaltextrun"/>
        </w:rPr>
        <w:t>Teams Meeting (</w:t>
      </w:r>
      <w:r w:rsidR="00714B65" w:rsidRPr="00347A84">
        <w:rPr>
          <w:rStyle w:val="normaltextrun"/>
        </w:rPr>
        <w:t>lesson</w:t>
      </w:r>
      <w:r w:rsidRPr="00347A84">
        <w:rPr>
          <w:rStyle w:val="normaltextrun"/>
        </w:rPr>
        <w:t>)</w:t>
      </w:r>
      <w:bookmarkEnd w:id="5"/>
    </w:p>
    <w:p w14:paraId="293CCA11" w14:textId="2104AF2C" w:rsidR="00F1275F" w:rsidRPr="00496E4D" w:rsidRDefault="00E340E5" w:rsidP="00B8304F">
      <w:pPr>
        <w:ind w:firstLine="720"/>
        <w:rPr>
          <w:rFonts w:ascii="Arial" w:hAnsi="Arial" w:cs="Arial"/>
          <w:color w:val="000000" w:themeColor="text1"/>
          <w:sz w:val="20"/>
          <w:szCs w:val="20"/>
        </w:rPr>
      </w:pPr>
      <w:r w:rsidRPr="00496E4D">
        <w:rPr>
          <w:rFonts w:ascii="Arial" w:hAnsi="Arial" w:cs="Arial"/>
          <w:color w:val="000000" w:themeColor="text1"/>
          <w:sz w:val="20"/>
          <w:szCs w:val="20"/>
        </w:rPr>
        <w:t xml:space="preserve">1. </w:t>
      </w:r>
      <w:r w:rsidRPr="007779D3">
        <w:rPr>
          <w:rFonts w:ascii="Arial" w:hAnsi="Arial" w:cs="Arial"/>
          <w:b/>
          <w:bCs/>
          <w:color w:val="000000" w:themeColor="text1"/>
          <w:sz w:val="20"/>
          <w:szCs w:val="20"/>
        </w:rPr>
        <w:t>Create a new Teams meeting</w:t>
      </w:r>
      <w:r w:rsidR="00F837DA">
        <w:rPr>
          <w:rFonts w:ascii="Arial" w:hAnsi="Arial" w:cs="Arial"/>
          <w:b/>
          <w:bCs/>
          <w:color w:val="000000" w:themeColor="text1"/>
          <w:sz w:val="20"/>
          <w:szCs w:val="20"/>
        </w:rPr>
        <w:t xml:space="preserve"> for 1-2-1 lessons</w:t>
      </w:r>
    </w:p>
    <w:p w14:paraId="3B15F086" w14:textId="24D055F4" w:rsidR="007779D3" w:rsidRPr="0065420F" w:rsidRDefault="00BB5F3D" w:rsidP="007779D3">
      <w:pPr>
        <w:pStyle w:val="ListParagraph"/>
        <w:numPr>
          <w:ilvl w:val="0"/>
          <w:numId w:val="30"/>
        </w:numPr>
        <w:rPr>
          <w:rFonts w:eastAsiaTheme="minorEastAsia"/>
          <w:color w:val="000000" w:themeColor="text1"/>
          <w:sz w:val="20"/>
          <w:szCs w:val="20"/>
        </w:rPr>
      </w:pPr>
      <w:r>
        <w:rPr>
          <w:rFonts w:ascii="Arial" w:hAnsi="Arial" w:cs="Arial"/>
          <w:color w:val="000000" w:themeColor="text1"/>
          <w:sz w:val="20"/>
          <w:szCs w:val="20"/>
        </w:rPr>
        <w:t>The SCMS Tutor will sen</w:t>
      </w:r>
      <w:r w:rsidR="0025704B">
        <w:rPr>
          <w:rFonts w:ascii="Arial" w:hAnsi="Arial" w:cs="Arial"/>
          <w:color w:val="000000" w:themeColor="text1"/>
          <w:sz w:val="20"/>
          <w:szCs w:val="20"/>
        </w:rPr>
        <w:t>d</w:t>
      </w:r>
      <w:r>
        <w:rPr>
          <w:rFonts w:ascii="Arial" w:hAnsi="Arial" w:cs="Arial"/>
          <w:color w:val="000000" w:themeColor="text1"/>
          <w:sz w:val="20"/>
          <w:szCs w:val="20"/>
        </w:rPr>
        <w:t xml:space="preserve"> the pupil’s PARENT a meeting request from the Tutor’s</w:t>
      </w:r>
      <w:r w:rsidR="007779D3" w:rsidRPr="007779D3">
        <w:rPr>
          <w:rFonts w:ascii="Arial" w:hAnsi="Arial" w:cs="Arial"/>
          <w:color w:val="000000" w:themeColor="text1"/>
          <w:sz w:val="20"/>
          <w:szCs w:val="20"/>
        </w:rPr>
        <w:t xml:space="preserve"> @Suffolk.gov.uk email address.</w:t>
      </w:r>
    </w:p>
    <w:p w14:paraId="2F67F8D2" w14:textId="3009A563" w:rsidR="0065420F" w:rsidRPr="00E37E84" w:rsidRDefault="0065420F" w:rsidP="007779D3">
      <w:pPr>
        <w:pStyle w:val="ListParagraph"/>
        <w:numPr>
          <w:ilvl w:val="0"/>
          <w:numId w:val="30"/>
        </w:numPr>
        <w:rPr>
          <w:rFonts w:eastAsiaTheme="minorEastAsia"/>
          <w:color w:val="000000" w:themeColor="text1"/>
          <w:sz w:val="20"/>
          <w:szCs w:val="20"/>
        </w:rPr>
      </w:pPr>
      <w:r w:rsidRPr="00E37E84">
        <w:rPr>
          <w:rFonts w:ascii="Arial" w:hAnsi="Arial" w:cs="Arial"/>
          <w:color w:val="000000" w:themeColor="text1"/>
          <w:sz w:val="20"/>
          <w:szCs w:val="20"/>
        </w:rPr>
        <w:t>Where a pupil is deemed an adult (i.e. over 18 years of age) we will be able to email to them directly.</w:t>
      </w:r>
    </w:p>
    <w:p w14:paraId="7E88C248" w14:textId="471C912D" w:rsidR="00BB5F3D" w:rsidRPr="00BB5F3D" w:rsidRDefault="007779D3" w:rsidP="007779D3">
      <w:pPr>
        <w:pStyle w:val="ListParagraph"/>
        <w:numPr>
          <w:ilvl w:val="0"/>
          <w:numId w:val="30"/>
        </w:numPr>
        <w:rPr>
          <w:rFonts w:eastAsiaTheme="minorEastAsia"/>
          <w:color w:val="000000" w:themeColor="text1"/>
          <w:sz w:val="20"/>
          <w:szCs w:val="20"/>
          <w:lang w:eastAsia="en-GB"/>
        </w:rPr>
      </w:pPr>
      <w:r w:rsidRPr="007779D3">
        <w:rPr>
          <w:rFonts w:ascii="Arial" w:eastAsia="Times New Roman" w:hAnsi="Arial" w:cs="Arial"/>
          <w:color w:val="000000" w:themeColor="text1"/>
          <w:sz w:val="20"/>
          <w:szCs w:val="20"/>
          <w:lang w:eastAsia="en-GB"/>
        </w:rPr>
        <w:t>Include</w:t>
      </w:r>
      <w:r w:rsidR="00BB5F3D">
        <w:rPr>
          <w:rFonts w:ascii="Arial" w:eastAsia="Times New Roman" w:hAnsi="Arial" w:cs="Arial"/>
          <w:color w:val="000000" w:themeColor="text1"/>
          <w:sz w:val="20"/>
          <w:szCs w:val="20"/>
          <w:lang w:eastAsia="en-GB"/>
        </w:rPr>
        <w:t>d</w:t>
      </w:r>
      <w:r w:rsidRPr="007779D3">
        <w:rPr>
          <w:rFonts w:ascii="Arial" w:eastAsia="Times New Roman" w:hAnsi="Arial" w:cs="Arial"/>
          <w:color w:val="000000" w:themeColor="text1"/>
          <w:sz w:val="20"/>
          <w:szCs w:val="20"/>
          <w:lang w:eastAsia="en-GB"/>
        </w:rPr>
        <w:t xml:space="preserve"> in the invitation as an </w:t>
      </w:r>
      <w:r w:rsidRPr="007779D3">
        <w:rPr>
          <w:rFonts w:ascii="Arial" w:eastAsia="Times New Roman" w:hAnsi="Arial" w:cs="Arial"/>
          <w:i/>
          <w:iCs/>
          <w:color w:val="000000" w:themeColor="text1"/>
          <w:sz w:val="20"/>
          <w:szCs w:val="20"/>
          <w:lang w:eastAsia="en-GB"/>
        </w:rPr>
        <w:t xml:space="preserve">Optional attendee </w:t>
      </w:r>
      <w:r w:rsidR="00BB5F3D">
        <w:rPr>
          <w:rFonts w:ascii="Arial" w:eastAsia="Times New Roman" w:hAnsi="Arial" w:cs="Arial"/>
          <w:color w:val="000000" w:themeColor="text1"/>
          <w:sz w:val="20"/>
          <w:szCs w:val="20"/>
          <w:lang w:eastAsia="en-GB"/>
        </w:rPr>
        <w:t>will be someone from the Music Service Leadership Team. This is part of our</w:t>
      </w:r>
      <w:r w:rsidRPr="007779D3">
        <w:rPr>
          <w:rFonts w:ascii="Arial" w:eastAsia="Times New Roman" w:hAnsi="Arial" w:cs="Arial"/>
          <w:color w:val="000000" w:themeColor="text1"/>
          <w:sz w:val="20"/>
          <w:szCs w:val="20"/>
          <w:lang w:eastAsia="en-GB"/>
        </w:rPr>
        <w:t xml:space="preserve"> safeguarding</w:t>
      </w:r>
      <w:r w:rsidR="00BB5F3D">
        <w:rPr>
          <w:rFonts w:ascii="Arial" w:eastAsia="Times New Roman" w:hAnsi="Arial" w:cs="Arial"/>
          <w:color w:val="000000" w:themeColor="text1"/>
          <w:sz w:val="20"/>
          <w:szCs w:val="20"/>
          <w:lang w:eastAsia="en-GB"/>
        </w:rPr>
        <w:t xml:space="preserve"> and quality assurance process.</w:t>
      </w:r>
      <w:r w:rsidR="009B77E4">
        <w:rPr>
          <w:rFonts w:ascii="Arial" w:eastAsia="Times New Roman" w:hAnsi="Arial" w:cs="Arial"/>
          <w:color w:val="000000" w:themeColor="text1"/>
          <w:sz w:val="20"/>
          <w:szCs w:val="20"/>
          <w:lang w:eastAsia="en-GB"/>
        </w:rPr>
        <w:t xml:space="preserve"> </w:t>
      </w:r>
    </w:p>
    <w:p w14:paraId="0199ECDE" w14:textId="7A420CA1" w:rsidR="007779D3" w:rsidRPr="007779D3" w:rsidRDefault="004222AB" w:rsidP="007779D3">
      <w:pPr>
        <w:pStyle w:val="ListParagraph"/>
        <w:numPr>
          <w:ilvl w:val="0"/>
          <w:numId w:val="30"/>
        </w:numPr>
        <w:rPr>
          <w:color w:val="000000" w:themeColor="text1"/>
          <w:sz w:val="20"/>
          <w:szCs w:val="20"/>
        </w:rPr>
      </w:pPr>
      <w:r>
        <w:rPr>
          <w:rFonts w:ascii="Arial" w:hAnsi="Arial" w:cs="Arial"/>
          <w:color w:val="000000" w:themeColor="text1"/>
          <w:sz w:val="20"/>
          <w:szCs w:val="20"/>
        </w:rPr>
        <w:t xml:space="preserve">Once the lesson/meeting request is accepted </w:t>
      </w:r>
      <w:r w:rsidR="007779D3" w:rsidRPr="007779D3">
        <w:rPr>
          <w:rFonts w:ascii="Arial" w:hAnsi="Arial" w:cs="Arial"/>
          <w:color w:val="000000" w:themeColor="text1"/>
          <w:sz w:val="20"/>
          <w:szCs w:val="20"/>
        </w:rPr>
        <w:t xml:space="preserve">the meeting invitation </w:t>
      </w:r>
      <w:r w:rsidR="00E678AE">
        <w:rPr>
          <w:rFonts w:ascii="Arial" w:hAnsi="Arial" w:cs="Arial"/>
          <w:color w:val="000000" w:themeColor="text1"/>
          <w:sz w:val="20"/>
          <w:szCs w:val="20"/>
        </w:rPr>
        <w:t>could</w:t>
      </w:r>
      <w:r w:rsidR="007779D3" w:rsidRPr="007779D3">
        <w:rPr>
          <w:rFonts w:ascii="Arial" w:hAnsi="Arial" w:cs="Arial"/>
          <w:color w:val="000000" w:themeColor="text1"/>
          <w:sz w:val="20"/>
          <w:szCs w:val="20"/>
        </w:rPr>
        <w:t xml:space="preserve"> disappear from the email inbox. Th</w:t>
      </w:r>
      <w:r>
        <w:rPr>
          <w:rFonts w:ascii="Arial" w:hAnsi="Arial" w:cs="Arial"/>
          <w:color w:val="000000" w:themeColor="text1"/>
          <w:sz w:val="20"/>
          <w:szCs w:val="20"/>
        </w:rPr>
        <w:t xml:space="preserve">e </w:t>
      </w:r>
      <w:r w:rsidR="007779D3" w:rsidRPr="007779D3">
        <w:rPr>
          <w:rFonts w:ascii="Arial" w:hAnsi="Arial" w:cs="Arial"/>
          <w:color w:val="000000" w:themeColor="text1"/>
          <w:sz w:val="20"/>
          <w:szCs w:val="20"/>
        </w:rPr>
        <w:t xml:space="preserve">meeting </w:t>
      </w:r>
      <w:r>
        <w:rPr>
          <w:rFonts w:ascii="Arial" w:hAnsi="Arial" w:cs="Arial"/>
          <w:color w:val="000000" w:themeColor="text1"/>
          <w:sz w:val="20"/>
          <w:szCs w:val="20"/>
        </w:rPr>
        <w:t>request might</w:t>
      </w:r>
      <w:r w:rsidR="007779D3" w:rsidRPr="007779D3">
        <w:rPr>
          <w:rFonts w:ascii="Arial" w:hAnsi="Arial" w:cs="Arial"/>
          <w:color w:val="000000" w:themeColor="text1"/>
          <w:sz w:val="20"/>
          <w:szCs w:val="20"/>
        </w:rPr>
        <w:t xml:space="preserve"> automatically </w:t>
      </w:r>
      <w:r>
        <w:rPr>
          <w:rFonts w:ascii="Arial" w:hAnsi="Arial" w:cs="Arial"/>
          <w:color w:val="000000" w:themeColor="text1"/>
          <w:sz w:val="20"/>
          <w:szCs w:val="20"/>
        </w:rPr>
        <w:t xml:space="preserve">be </w:t>
      </w:r>
      <w:r w:rsidR="007779D3" w:rsidRPr="007779D3">
        <w:rPr>
          <w:rFonts w:ascii="Arial" w:hAnsi="Arial" w:cs="Arial"/>
          <w:color w:val="000000" w:themeColor="text1"/>
          <w:sz w:val="20"/>
          <w:szCs w:val="20"/>
        </w:rPr>
        <w:t>transferred to a linked electronic calendar</w:t>
      </w:r>
      <w:r>
        <w:rPr>
          <w:rFonts w:ascii="Arial" w:hAnsi="Arial" w:cs="Arial"/>
          <w:color w:val="000000" w:themeColor="text1"/>
          <w:sz w:val="20"/>
          <w:szCs w:val="20"/>
        </w:rPr>
        <w:t>. N</w:t>
      </w:r>
      <w:r w:rsidR="007779D3" w:rsidRPr="007779D3">
        <w:rPr>
          <w:rFonts w:ascii="Arial" w:hAnsi="Arial" w:cs="Arial"/>
          <w:color w:val="000000" w:themeColor="text1"/>
          <w:sz w:val="20"/>
          <w:szCs w:val="20"/>
        </w:rPr>
        <w:t>ot everybody will have this system activated on their private email.</w:t>
      </w:r>
    </w:p>
    <w:p w14:paraId="483DCABC" w14:textId="77777777" w:rsidR="00E678AE" w:rsidRPr="00E678AE" w:rsidRDefault="007779D3" w:rsidP="007779D3">
      <w:pPr>
        <w:pStyle w:val="ListParagraph"/>
        <w:numPr>
          <w:ilvl w:val="0"/>
          <w:numId w:val="30"/>
        </w:numPr>
        <w:rPr>
          <w:color w:val="000000" w:themeColor="text1"/>
          <w:sz w:val="20"/>
          <w:szCs w:val="20"/>
        </w:rPr>
      </w:pPr>
      <w:r w:rsidRPr="007779D3">
        <w:rPr>
          <w:rFonts w:ascii="Arial" w:hAnsi="Arial" w:cs="Arial"/>
          <w:color w:val="000000" w:themeColor="text1"/>
          <w:sz w:val="20"/>
          <w:szCs w:val="20"/>
        </w:rPr>
        <w:t xml:space="preserve">To address this </w:t>
      </w:r>
      <w:proofErr w:type="gramStart"/>
      <w:r w:rsidRPr="007779D3">
        <w:rPr>
          <w:rFonts w:ascii="Arial" w:hAnsi="Arial" w:cs="Arial"/>
          <w:color w:val="000000" w:themeColor="text1"/>
          <w:sz w:val="20"/>
          <w:szCs w:val="20"/>
        </w:rPr>
        <w:t>complication</w:t>
      </w:r>
      <w:proofErr w:type="gramEnd"/>
      <w:r w:rsidR="004222AB">
        <w:rPr>
          <w:rFonts w:ascii="Arial" w:hAnsi="Arial" w:cs="Arial"/>
          <w:color w:val="000000" w:themeColor="text1"/>
          <w:sz w:val="20"/>
          <w:szCs w:val="20"/>
        </w:rPr>
        <w:t xml:space="preserve"> we are asking Tutors send</w:t>
      </w:r>
      <w:r w:rsidRPr="007779D3">
        <w:rPr>
          <w:rFonts w:ascii="Arial" w:hAnsi="Arial" w:cs="Arial"/>
          <w:color w:val="000000" w:themeColor="text1"/>
          <w:sz w:val="20"/>
          <w:szCs w:val="20"/>
        </w:rPr>
        <w:t xml:space="preserve"> an email to the parent (this is covered in point 3)</w:t>
      </w:r>
      <w:r w:rsidR="004222AB">
        <w:rPr>
          <w:rFonts w:ascii="Arial" w:hAnsi="Arial" w:cs="Arial"/>
          <w:color w:val="000000" w:themeColor="text1"/>
          <w:sz w:val="20"/>
          <w:szCs w:val="20"/>
        </w:rPr>
        <w:t xml:space="preserve"> with the individual meeting ID pasted into it (see screen shot in point 2)</w:t>
      </w:r>
      <w:r w:rsidRPr="007779D3">
        <w:rPr>
          <w:rFonts w:ascii="Arial" w:hAnsi="Arial" w:cs="Arial"/>
          <w:color w:val="000000" w:themeColor="text1"/>
          <w:sz w:val="20"/>
          <w:szCs w:val="20"/>
        </w:rPr>
        <w:t xml:space="preserve">. </w:t>
      </w:r>
    </w:p>
    <w:p w14:paraId="0920AC1C" w14:textId="2230E13E" w:rsidR="007779D3" w:rsidRPr="007779D3" w:rsidRDefault="007779D3" w:rsidP="007779D3">
      <w:pPr>
        <w:pStyle w:val="ListParagraph"/>
        <w:numPr>
          <w:ilvl w:val="0"/>
          <w:numId w:val="30"/>
        </w:numPr>
        <w:rPr>
          <w:color w:val="000000" w:themeColor="text1"/>
          <w:sz w:val="20"/>
          <w:szCs w:val="20"/>
        </w:rPr>
      </w:pPr>
      <w:r w:rsidRPr="007779D3">
        <w:rPr>
          <w:rFonts w:ascii="Arial" w:hAnsi="Arial" w:cs="Arial"/>
          <w:color w:val="000000" w:themeColor="text1"/>
          <w:sz w:val="20"/>
          <w:szCs w:val="20"/>
        </w:rPr>
        <w:t xml:space="preserve">It is important that the parent (pupil) can access the hyperlink that says </w:t>
      </w:r>
      <w:r w:rsidRPr="007779D3">
        <w:rPr>
          <w:rFonts w:ascii="Arial" w:hAnsi="Arial" w:cs="Arial"/>
          <w:i/>
          <w:iCs/>
          <w:color w:val="000000" w:themeColor="text1"/>
          <w:sz w:val="20"/>
          <w:szCs w:val="20"/>
        </w:rPr>
        <w:t xml:space="preserve">Join Microsoft Teams Meeting, </w:t>
      </w:r>
      <w:r w:rsidRPr="007779D3">
        <w:rPr>
          <w:rFonts w:ascii="Arial" w:hAnsi="Arial" w:cs="Arial"/>
          <w:color w:val="000000" w:themeColor="text1"/>
          <w:sz w:val="20"/>
          <w:szCs w:val="20"/>
        </w:rPr>
        <w:t>as this is the way the pupil will join each specific lesson. Each hyperlink contains an individual meeting ID that enables the student to join.</w:t>
      </w:r>
    </w:p>
    <w:p w14:paraId="45776F23" w14:textId="52EB732D" w:rsidR="007779D3" w:rsidRPr="00E678AE" w:rsidRDefault="00E678AE" w:rsidP="00E678AE">
      <w:pPr>
        <w:pStyle w:val="ListParagraph"/>
        <w:numPr>
          <w:ilvl w:val="0"/>
          <w:numId w:val="30"/>
        </w:numPr>
        <w:rPr>
          <w:color w:val="000000" w:themeColor="text1"/>
          <w:sz w:val="20"/>
          <w:szCs w:val="20"/>
          <w:lang w:eastAsia="en-GB"/>
        </w:rPr>
      </w:pPr>
      <w:r w:rsidRPr="00E678AE">
        <w:rPr>
          <w:rFonts w:ascii="Arial" w:hAnsi="Arial" w:cs="Arial"/>
          <w:color w:val="000000" w:themeColor="text1"/>
          <w:sz w:val="20"/>
          <w:szCs w:val="20"/>
        </w:rPr>
        <w:t>Parents</w:t>
      </w:r>
      <w:r w:rsidR="007779D3" w:rsidRPr="00E678AE">
        <w:rPr>
          <w:rFonts w:ascii="Arial" w:hAnsi="Arial" w:cs="Arial"/>
          <w:color w:val="000000" w:themeColor="text1"/>
          <w:sz w:val="20"/>
          <w:szCs w:val="20"/>
        </w:rPr>
        <w:t xml:space="preserve"> email address</w:t>
      </w:r>
      <w:r w:rsidRPr="00E678AE">
        <w:rPr>
          <w:rFonts w:ascii="Arial" w:hAnsi="Arial" w:cs="Arial"/>
          <w:color w:val="000000" w:themeColor="text1"/>
          <w:sz w:val="20"/>
          <w:szCs w:val="20"/>
        </w:rPr>
        <w:t>:</w:t>
      </w:r>
      <w:r w:rsidR="007779D3" w:rsidRPr="00E678AE">
        <w:rPr>
          <w:rFonts w:ascii="Arial" w:hAnsi="Arial" w:cs="Arial"/>
          <w:color w:val="000000" w:themeColor="text1"/>
          <w:sz w:val="20"/>
          <w:szCs w:val="20"/>
        </w:rPr>
        <w:t xml:space="preserve"> </w:t>
      </w:r>
      <w:r w:rsidRPr="00E678AE">
        <w:rPr>
          <w:rFonts w:ascii="Arial" w:hAnsi="Arial" w:cs="Arial"/>
          <w:color w:val="000000" w:themeColor="text1"/>
          <w:sz w:val="20"/>
          <w:szCs w:val="20"/>
        </w:rPr>
        <w:t>we are unable to use a parent’s email that is an</w:t>
      </w:r>
      <w:r w:rsidR="007779D3" w:rsidRPr="00E678AE">
        <w:rPr>
          <w:rFonts w:ascii="Arial" w:hAnsi="Arial" w:cs="Arial"/>
          <w:color w:val="000000" w:themeColor="text1"/>
          <w:sz w:val="20"/>
          <w:szCs w:val="20"/>
        </w:rPr>
        <w:t xml:space="preserve"> @suffolk.gov.uk email address</w:t>
      </w:r>
      <w:r w:rsidRPr="00E678AE">
        <w:rPr>
          <w:rFonts w:ascii="Arial" w:hAnsi="Arial" w:cs="Arial"/>
          <w:color w:val="000000" w:themeColor="text1"/>
          <w:sz w:val="20"/>
          <w:szCs w:val="20"/>
        </w:rPr>
        <w:t>.</w:t>
      </w:r>
      <w:r w:rsidR="007779D3" w:rsidRPr="00E678AE">
        <w:rPr>
          <w:rFonts w:ascii="Arial" w:hAnsi="Arial" w:cs="Arial"/>
          <w:color w:val="000000" w:themeColor="text1"/>
          <w:sz w:val="20"/>
          <w:szCs w:val="20"/>
        </w:rPr>
        <w:t xml:space="preserve"> </w:t>
      </w:r>
      <w:r>
        <w:rPr>
          <w:rFonts w:ascii="Arial" w:hAnsi="Arial" w:cs="Arial"/>
          <w:color w:val="000000" w:themeColor="text1"/>
          <w:sz w:val="20"/>
          <w:szCs w:val="20"/>
        </w:rPr>
        <w:t>It will be preferable to use a personal email address rather than a professional work email address.</w:t>
      </w:r>
    </w:p>
    <w:p w14:paraId="02EB378F" w14:textId="5F87924E" w:rsidR="00795614" w:rsidRDefault="007779D3" w:rsidP="00392C89">
      <w:pPr>
        <w:pStyle w:val="ListParagraph"/>
        <w:numPr>
          <w:ilvl w:val="0"/>
          <w:numId w:val="30"/>
        </w:numPr>
        <w:rPr>
          <w:rFonts w:ascii="Arial" w:eastAsia="Times New Roman" w:hAnsi="Arial" w:cs="Arial"/>
          <w:color w:val="000000" w:themeColor="text1"/>
          <w:sz w:val="20"/>
          <w:szCs w:val="20"/>
          <w:lang w:eastAsia="en-GB"/>
        </w:rPr>
      </w:pPr>
      <w:r w:rsidRPr="00E678AE">
        <w:rPr>
          <w:rFonts w:ascii="Arial" w:eastAsia="Times New Roman" w:hAnsi="Arial" w:cs="Arial"/>
          <w:color w:val="000000" w:themeColor="text1"/>
          <w:sz w:val="20"/>
          <w:szCs w:val="20"/>
          <w:lang w:eastAsia="en-GB"/>
        </w:rPr>
        <w:t xml:space="preserve">If multiple students are participating in the same lesson </w:t>
      </w:r>
      <w:r w:rsidR="00E678AE" w:rsidRPr="00E678AE">
        <w:rPr>
          <w:rFonts w:ascii="Arial" w:eastAsia="Times New Roman" w:hAnsi="Arial" w:cs="Arial"/>
          <w:color w:val="000000" w:themeColor="text1"/>
          <w:sz w:val="20"/>
          <w:szCs w:val="20"/>
          <w:lang w:eastAsia="en-GB"/>
        </w:rPr>
        <w:t xml:space="preserve">the guidance at Step 3 will be followed. </w:t>
      </w:r>
    </w:p>
    <w:p w14:paraId="6F04A435" w14:textId="77777777" w:rsidR="00E678AE" w:rsidRPr="00E678AE" w:rsidRDefault="00E678AE" w:rsidP="00E678AE">
      <w:pPr>
        <w:pStyle w:val="ListParagraph"/>
        <w:ind w:left="1080"/>
        <w:rPr>
          <w:rFonts w:ascii="Arial" w:eastAsia="Times New Roman" w:hAnsi="Arial" w:cs="Arial"/>
          <w:color w:val="000000" w:themeColor="text1"/>
          <w:sz w:val="20"/>
          <w:szCs w:val="20"/>
          <w:lang w:eastAsia="en-GB"/>
        </w:rPr>
      </w:pPr>
    </w:p>
    <w:p w14:paraId="222B2568" w14:textId="77777777" w:rsidR="00795614" w:rsidRDefault="00E340E5" w:rsidP="005A6979">
      <w:pPr>
        <w:ind w:left="720"/>
        <w:rPr>
          <w:rFonts w:ascii="Arial" w:hAnsi="Arial" w:cs="Arial"/>
          <w:b/>
          <w:bCs/>
          <w:color w:val="000000" w:themeColor="text1"/>
          <w:sz w:val="20"/>
          <w:szCs w:val="20"/>
        </w:rPr>
      </w:pPr>
      <w:r w:rsidRPr="00496E4D">
        <w:rPr>
          <w:rFonts w:ascii="Arial" w:hAnsi="Arial" w:cs="Arial"/>
          <w:color w:val="000000" w:themeColor="text1"/>
          <w:sz w:val="20"/>
          <w:szCs w:val="20"/>
        </w:rPr>
        <w:t xml:space="preserve">2. </w:t>
      </w:r>
      <w:r w:rsidRPr="008C73EF">
        <w:rPr>
          <w:rFonts w:ascii="Arial" w:hAnsi="Arial" w:cs="Arial"/>
          <w:b/>
          <w:bCs/>
          <w:color w:val="000000" w:themeColor="text1"/>
          <w:sz w:val="20"/>
          <w:szCs w:val="20"/>
        </w:rPr>
        <w:t>Setting the Meeting Options</w:t>
      </w:r>
      <w:r w:rsidR="005A6979" w:rsidRPr="00496E4D">
        <w:rPr>
          <w:rFonts w:ascii="Arial" w:hAnsi="Arial" w:cs="Arial"/>
          <w:color w:val="000000" w:themeColor="text1"/>
          <w:sz w:val="20"/>
          <w:szCs w:val="20"/>
        </w:rPr>
        <w:t xml:space="preserve"> </w:t>
      </w:r>
    </w:p>
    <w:p w14:paraId="301CE959" w14:textId="77777777" w:rsidR="00E340E5" w:rsidRPr="00496E4D" w:rsidRDefault="00795614" w:rsidP="008C73EF">
      <w:pPr>
        <w:ind w:left="720"/>
        <w:rPr>
          <w:rFonts w:ascii="Arial" w:hAnsi="Arial" w:cs="Arial"/>
          <w:b/>
          <w:bCs/>
          <w:color w:val="000000" w:themeColor="text1"/>
          <w:sz w:val="20"/>
          <w:szCs w:val="20"/>
        </w:rPr>
      </w:pPr>
      <w:r>
        <w:rPr>
          <w:rFonts w:ascii="Arial" w:hAnsi="Arial" w:cs="Arial"/>
          <w:b/>
          <w:bCs/>
          <w:color w:val="000000" w:themeColor="text1"/>
          <w:sz w:val="20"/>
          <w:szCs w:val="20"/>
        </w:rPr>
        <w:t>T</w:t>
      </w:r>
      <w:r w:rsidR="005A6979" w:rsidRPr="00496E4D">
        <w:rPr>
          <w:rFonts w:ascii="Arial" w:hAnsi="Arial" w:cs="Arial"/>
          <w:b/>
          <w:bCs/>
          <w:color w:val="000000" w:themeColor="text1"/>
          <w:sz w:val="20"/>
          <w:szCs w:val="20"/>
        </w:rPr>
        <w:t>his can only be actioned once the meeting invite has been sent.</w:t>
      </w:r>
    </w:p>
    <w:p w14:paraId="1D6EC0C7" w14:textId="77777777" w:rsidR="00E678AE" w:rsidRPr="00E678AE" w:rsidRDefault="00E340E5" w:rsidP="00392C89">
      <w:pPr>
        <w:pStyle w:val="NormalWeb"/>
        <w:numPr>
          <w:ilvl w:val="0"/>
          <w:numId w:val="19"/>
        </w:numPr>
        <w:spacing w:before="0" w:beforeAutospacing="0"/>
        <w:ind w:left="1134"/>
        <w:rPr>
          <w:rFonts w:ascii="Arial" w:hAnsi="Arial" w:cs="Arial"/>
          <w:color w:val="000000" w:themeColor="text1"/>
          <w:sz w:val="20"/>
          <w:szCs w:val="20"/>
        </w:rPr>
      </w:pPr>
      <w:r w:rsidRPr="00E678AE">
        <w:rPr>
          <w:rFonts w:ascii="Arial" w:hAnsi="Arial" w:cs="Arial"/>
          <w:color w:val="000000" w:themeColor="text1"/>
          <w:sz w:val="20"/>
          <w:szCs w:val="20"/>
        </w:rPr>
        <w:t xml:space="preserve">The </w:t>
      </w:r>
      <w:r w:rsidR="00E678AE" w:rsidRPr="00E678AE">
        <w:rPr>
          <w:rFonts w:ascii="Arial" w:hAnsi="Arial" w:cs="Arial"/>
          <w:color w:val="000000" w:themeColor="text1"/>
          <w:sz w:val="20"/>
          <w:szCs w:val="20"/>
        </w:rPr>
        <w:t xml:space="preserve">Tutor will set the </w:t>
      </w:r>
      <w:r w:rsidRPr="00E678AE">
        <w:rPr>
          <w:rFonts w:ascii="Arial" w:hAnsi="Arial" w:cs="Arial"/>
          <w:color w:val="000000" w:themeColor="text1"/>
          <w:sz w:val="20"/>
          <w:szCs w:val="20"/>
        </w:rPr>
        <w:t xml:space="preserve">Meeting Options </w:t>
      </w:r>
      <w:r w:rsidR="00E678AE" w:rsidRPr="00E678AE">
        <w:rPr>
          <w:rFonts w:ascii="Arial" w:hAnsi="Arial" w:cs="Arial"/>
          <w:color w:val="000000" w:themeColor="text1"/>
          <w:sz w:val="20"/>
          <w:szCs w:val="20"/>
        </w:rPr>
        <w:t>(</w:t>
      </w:r>
      <w:r w:rsidRPr="00E678AE">
        <w:rPr>
          <w:rFonts w:ascii="Arial" w:hAnsi="Arial" w:cs="Arial"/>
          <w:color w:val="000000" w:themeColor="text1"/>
          <w:sz w:val="20"/>
          <w:szCs w:val="20"/>
        </w:rPr>
        <w:t>found in the body of the meeting invite</w:t>
      </w:r>
      <w:r w:rsidR="00E678AE" w:rsidRPr="00E678AE">
        <w:rPr>
          <w:rFonts w:ascii="Arial" w:hAnsi="Arial" w:cs="Arial"/>
          <w:color w:val="000000" w:themeColor="text1"/>
          <w:sz w:val="20"/>
          <w:szCs w:val="20"/>
        </w:rPr>
        <w:t>),</w:t>
      </w:r>
      <w:r w:rsidRPr="00E678AE">
        <w:rPr>
          <w:rFonts w:ascii="Arial" w:hAnsi="Arial" w:cs="Arial"/>
          <w:color w:val="000000" w:themeColor="text1"/>
          <w:sz w:val="20"/>
          <w:szCs w:val="20"/>
        </w:rPr>
        <w:t xml:space="preserve"> see below</w:t>
      </w:r>
      <w:r w:rsidR="00496E4D" w:rsidRPr="00E678AE">
        <w:rPr>
          <w:rFonts w:ascii="Arial" w:hAnsi="Arial" w:cs="Arial"/>
          <w:color w:val="000000" w:themeColor="text1"/>
          <w:sz w:val="20"/>
          <w:szCs w:val="20"/>
        </w:rPr>
        <w:t xml:space="preserve">. </w:t>
      </w:r>
    </w:p>
    <w:p w14:paraId="37EA3E2C" w14:textId="3CE652F5" w:rsidR="00D61ED0" w:rsidRDefault="00D61ED0" w:rsidP="00E678AE">
      <w:pPr>
        <w:pStyle w:val="NormalWeb"/>
        <w:spacing w:before="0" w:beforeAutospacing="0"/>
      </w:pPr>
      <w:r w:rsidRPr="00E678AE">
        <w:rPr>
          <w:color w:val="808080"/>
        </w:rPr>
        <w:t>___________________________________________________________________________</w:t>
      </w:r>
    </w:p>
    <w:p w14:paraId="2EACA20D" w14:textId="77777777" w:rsidR="00D61ED0" w:rsidRDefault="00BE54E9" w:rsidP="00D61ED0">
      <w:pPr>
        <w:rPr>
          <w:rFonts w:ascii="Segoe UI" w:hAnsi="Segoe UI" w:cs="Segoe UI"/>
          <w:color w:val="252424"/>
        </w:rPr>
      </w:pPr>
      <w:hyperlink r:id="rId13" w:tgtFrame="_blank" w:history="1">
        <w:r w:rsidR="00D61ED0">
          <w:rPr>
            <w:rStyle w:val="Hyperlink"/>
            <w:rFonts w:ascii="Segoe UI" w:hAnsi="Segoe UI" w:cs="Segoe UI"/>
            <w:color w:val="6264A7"/>
            <w:sz w:val="27"/>
            <w:szCs w:val="27"/>
          </w:rPr>
          <w:t>Join Microsoft Teams Meeting</w:t>
        </w:r>
      </w:hyperlink>
    </w:p>
    <w:p w14:paraId="559C16E9" w14:textId="77777777" w:rsidR="00D61ED0" w:rsidRDefault="00BE54E9" w:rsidP="00D61ED0">
      <w:pPr>
        <w:rPr>
          <w:rFonts w:ascii="Segoe UI" w:hAnsi="Segoe UI" w:cs="Segoe UI"/>
          <w:color w:val="252424"/>
        </w:rPr>
      </w:pPr>
      <w:hyperlink r:id="rId14" w:tgtFrame="_blank" w:history="1">
        <w:r w:rsidR="00D61ED0">
          <w:rPr>
            <w:rStyle w:val="Hyperlink"/>
            <w:rFonts w:ascii="Segoe UI" w:hAnsi="Segoe UI" w:cs="Segoe UI"/>
            <w:color w:val="6264A7"/>
            <w:sz w:val="18"/>
            <w:szCs w:val="18"/>
          </w:rPr>
          <w:t>Learn more about Teams</w:t>
        </w:r>
      </w:hyperlink>
      <w:r w:rsidR="00D61ED0">
        <w:rPr>
          <w:rFonts w:ascii="Segoe UI" w:hAnsi="Segoe UI" w:cs="Segoe UI"/>
          <w:color w:val="252424"/>
        </w:rPr>
        <w:t xml:space="preserve"> | </w:t>
      </w:r>
      <w:hyperlink r:id="rId15" w:tgtFrame="_blank" w:history="1">
        <w:r w:rsidR="00D61ED0">
          <w:rPr>
            <w:rStyle w:val="Hyperlink"/>
            <w:rFonts w:ascii="Segoe UI" w:hAnsi="Segoe UI" w:cs="Segoe UI"/>
            <w:color w:val="6264A7"/>
            <w:sz w:val="18"/>
            <w:szCs w:val="18"/>
          </w:rPr>
          <w:t>Meeting options</w:t>
        </w:r>
      </w:hyperlink>
    </w:p>
    <w:p w14:paraId="3D5E8476" w14:textId="77777777" w:rsidR="00D61ED0" w:rsidRDefault="00A13AB3" w:rsidP="00D61ED0">
      <w:pPr>
        <w:rPr>
          <w:rFonts w:ascii="Segoe UI" w:hAnsi="Segoe UI" w:cs="Segoe UI"/>
          <w:color w:val="252424"/>
          <w:sz w:val="21"/>
          <w:szCs w:val="21"/>
        </w:rPr>
      </w:pPr>
      <w:r>
        <w:rPr>
          <w:rFonts w:ascii="Arial" w:hAnsi="Arial" w:cs="Arial"/>
          <w:noProof/>
          <w:color w:val="000000" w:themeColor="text1"/>
          <w:sz w:val="20"/>
          <w:szCs w:val="20"/>
        </w:rPr>
        <mc:AlternateContent>
          <mc:Choice Requires="wps">
            <w:drawing>
              <wp:anchor distT="0" distB="0" distL="114300" distR="114300" simplePos="0" relativeHeight="251658240" behindDoc="0" locked="0" layoutInCell="1" allowOverlap="1" wp14:anchorId="4A28BE20" wp14:editId="07777777">
                <wp:simplePos x="0" y="0"/>
                <wp:positionH relativeFrom="column">
                  <wp:posOffset>2043794</wp:posOffset>
                </wp:positionH>
                <wp:positionV relativeFrom="paragraph">
                  <wp:posOffset>39733</wp:posOffset>
                </wp:positionV>
                <wp:extent cx="803365" cy="306977"/>
                <wp:effectExtent l="0" t="127000" r="0" b="125095"/>
                <wp:wrapNone/>
                <wp:docPr id="2" name="Right Arrow 2"/>
                <wp:cNvGraphicFramePr/>
                <a:graphic xmlns:a="http://schemas.openxmlformats.org/drawingml/2006/main">
                  <a:graphicData uri="http://schemas.microsoft.com/office/word/2010/wordprocessingShape">
                    <wps:wsp>
                      <wps:cNvSpPr/>
                      <wps:spPr>
                        <a:xfrm rot="12624813">
                          <a:off x="0" y="0"/>
                          <a:ext cx="803365" cy="306977"/>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1D234CAE">
              <v:shapetype id="_x0000_t13" coordsize="21600,21600" o:spt="13" adj="16200,5400" path="m@0,l@0@1,0@1,0@2@0@2@0,21600,21600,10800xe" w14:anchorId="565DDF5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2" style="position:absolute;margin-left:160.95pt;margin-top:3.15pt;width:63.25pt;height:24.15pt;rotation:-9803298fd;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color="#1f3763 [1604]" strokeweight="1pt" type="#_x0000_t13" adj="1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"/>
            </w:pict>
          </mc:Fallback>
        </mc:AlternateContent>
      </w:r>
    </w:p>
    <w:p w14:paraId="6A05A809" w14:textId="77777777" w:rsidR="00D61ED0" w:rsidRDefault="00D61ED0" w:rsidP="00D61ED0">
      <w:pPr>
        <w:rPr>
          <w:rFonts w:ascii="Segoe UI" w:hAnsi="Segoe UI" w:cs="Segoe UI"/>
          <w:color w:val="252424"/>
          <w:sz w:val="18"/>
          <w:szCs w:val="18"/>
        </w:rPr>
      </w:pPr>
    </w:p>
    <w:p w14:paraId="1E9407FA" w14:textId="77777777" w:rsidR="00D61ED0" w:rsidRPr="00795614" w:rsidRDefault="00D61ED0" w:rsidP="00795614">
      <w:r>
        <w:rPr>
          <w:color w:val="808080"/>
        </w:rPr>
        <w:t>___________________________________________________________________________</w:t>
      </w:r>
    </w:p>
    <w:p w14:paraId="51F8A9C8" w14:textId="77777777" w:rsidR="00E340E5" w:rsidRPr="00E340E5" w:rsidRDefault="00795614" w:rsidP="00E340E5">
      <w:pPr>
        <w:pStyle w:val="NormalWeb"/>
        <w:ind w:left="720"/>
        <w:rPr>
          <w:rFonts w:ascii="Arial" w:hAnsi="Arial" w:cs="Arial"/>
          <w:color w:val="C00000"/>
          <w:sz w:val="20"/>
          <w:szCs w:val="20"/>
        </w:rPr>
      </w:pPr>
      <w:r>
        <w:rPr>
          <w:rFonts w:ascii="Arial" w:hAnsi="Arial" w:cs="Arial"/>
          <w:noProof/>
          <w:color w:val="000000" w:themeColor="text1"/>
          <w:sz w:val="20"/>
          <w:szCs w:val="20"/>
        </w:rPr>
        <w:lastRenderedPageBreak/>
        <mc:AlternateContent>
          <mc:Choice Requires="wps">
            <w:drawing>
              <wp:anchor distT="0" distB="0" distL="114300" distR="114300" simplePos="0" relativeHeight="251658241" behindDoc="0" locked="0" layoutInCell="1" allowOverlap="1" wp14:anchorId="6F492E00" wp14:editId="65769C5A">
                <wp:simplePos x="0" y="0"/>
                <wp:positionH relativeFrom="column">
                  <wp:posOffset>496389</wp:posOffset>
                </wp:positionH>
                <wp:positionV relativeFrom="paragraph">
                  <wp:posOffset>1415415</wp:posOffset>
                </wp:positionV>
                <wp:extent cx="803365" cy="306977"/>
                <wp:effectExtent l="0" t="12700" r="22225" b="23495"/>
                <wp:wrapNone/>
                <wp:docPr id="3" name="Right Arrow 3"/>
                <wp:cNvGraphicFramePr/>
                <a:graphic xmlns:a="http://schemas.openxmlformats.org/drawingml/2006/main">
                  <a:graphicData uri="http://schemas.microsoft.com/office/word/2010/wordprocessingShape">
                    <wps:wsp>
                      <wps:cNvSpPr/>
                      <wps:spPr>
                        <a:xfrm>
                          <a:off x="0" y="0"/>
                          <a:ext cx="803365" cy="306977"/>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4FD85A42">
              <v:shape id="Right Arrow 3" style="position:absolute;margin-left:39.1pt;margin-top:111.45pt;width:63.25pt;height:24.1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color="#1f3763 [1604]" strokeweight="1pt" type="#_x0000_t13" adj="1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" w14:anchorId="19A67B2A"/>
            </w:pict>
          </mc:Fallback>
        </mc:AlternateContent>
      </w:r>
      <w:r w:rsidR="00D61ED0">
        <w:rPr>
          <w:rFonts w:ascii="Arial" w:hAnsi="Arial" w:cs="Arial"/>
          <w:noProof/>
          <w:color w:val="C00000"/>
          <w:sz w:val="20"/>
          <w:szCs w:val="20"/>
        </w:rPr>
        <w:drawing>
          <wp:inline distT="0" distB="0" distL="0" distR="0" wp14:anchorId="2C83DEED" wp14:editId="07777777">
            <wp:extent cx="4884511" cy="3907609"/>
            <wp:effectExtent l="0" t="0" r="5080" b="444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4-16 at 01.43.34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29070" cy="3943256"/>
                    </a:xfrm>
                    <a:prstGeom prst="rect">
                      <a:avLst/>
                    </a:prstGeom>
                  </pic:spPr>
                </pic:pic>
              </a:graphicData>
            </a:graphic>
          </wp:inline>
        </w:drawing>
      </w:r>
    </w:p>
    <w:p w14:paraId="5974F4C9" w14:textId="529A0F70" w:rsidR="00E678AE" w:rsidRDefault="00E678AE" w:rsidP="00E678AE">
      <w:pPr>
        <w:pStyle w:val="NormalWeb"/>
        <w:numPr>
          <w:ilvl w:val="0"/>
          <w:numId w:val="19"/>
        </w:numPr>
        <w:spacing w:before="0" w:beforeAutospacing="0"/>
        <w:ind w:left="1134"/>
        <w:rPr>
          <w:rFonts w:ascii="Arial" w:hAnsi="Arial" w:cs="Arial"/>
          <w:color w:val="000000" w:themeColor="text1"/>
          <w:sz w:val="20"/>
          <w:szCs w:val="20"/>
        </w:rPr>
      </w:pPr>
      <w:r>
        <w:rPr>
          <w:rFonts w:ascii="Arial" w:hAnsi="Arial" w:cs="Arial"/>
          <w:color w:val="000000" w:themeColor="text1"/>
          <w:sz w:val="20"/>
          <w:szCs w:val="20"/>
        </w:rPr>
        <w:t>This enables the Tutor to keep the pupil in the Waiting Room/Lobby until they are brought into the lesson.</w:t>
      </w:r>
    </w:p>
    <w:p w14:paraId="4E294286" w14:textId="77777777" w:rsidR="00A97997" w:rsidRDefault="00E678AE" w:rsidP="00A97997">
      <w:pPr>
        <w:pStyle w:val="NormalWeb"/>
        <w:numPr>
          <w:ilvl w:val="0"/>
          <w:numId w:val="19"/>
        </w:numPr>
        <w:spacing w:before="0" w:beforeAutospacing="0"/>
        <w:ind w:left="1134"/>
        <w:rPr>
          <w:rFonts w:ascii="Arial" w:hAnsi="Arial" w:cs="Arial"/>
          <w:color w:val="000000" w:themeColor="text1"/>
          <w:sz w:val="20"/>
          <w:szCs w:val="20"/>
        </w:rPr>
      </w:pPr>
      <w:r>
        <w:rPr>
          <w:rFonts w:ascii="Arial" w:hAnsi="Arial" w:cs="Arial"/>
          <w:color w:val="000000" w:themeColor="text1"/>
          <w:sz w:val="20"/>
          <w:szCs w:val="20"/>
        </w:rPr>
        <w:t xml:space="preserve">Our Safeguarding Team can </w:t>
      </w:r>
      <w:r w:rsidR="00E340E5" w:rsidRPr="00795614">
        <w:rPr>
          <w:rFonts w:ascii="Arial" w:hAnsi="Arial" w:cs="Arial"/>
          <w:color w:val="000000" w:themeColor="text1"/>
          <w:sz w:val="20"/>
          <w:szCs w:val="20"/>
        </w:rPr>
        <w:t>‘bypass the lobby</w:t>
      </w:r>
      <w:r>
        <w:rPr>
          <w:rFonts w:ascii="Arial" w:hAnsi="Arial" w:cs="Arial"/>
          <w:color w:val="000000" w:themeColor="text1"/>
          <w:sz w:val="20"/>
          <w:szCs w:val="20"/>
        </w:rPr>
        <w:t xml:space="preserve"> and enter the lesson without being invited in.</w:t>
      </w:r>
      <w:r w:rsidR="00E340E5" w:rsidRPr="00795614">
        <w:rPr>
          <w:rFonts w:ascii="Arial" w:hAnsi="Arial" w:cs="Arial"/>
          <w:color w:val="000000" w:themeColor="text1"/>
          <w:sz w:val="20"/>
          <w:szCs w:val="20"/>
        </w:rPr>
        <w:t xml:space="preserve"> </w:t>
      </w:r>
      <w:r>
        <w:rPr>
          <w:rFonts w:ascii="Arial" w:hAnsi="Arial" w:cs="Arial"/>
          <w:color w:val="000000" w:themeColor="text1"/>
          <w:sz w:val="20"/>
          <w:szCs w:val="20"/>
        </w:rPr>
        <w:t xml:space="preserve">Parents / Pupils will see when someone enters the lesson as we will </w:t>
      </w:r>
      <w:r w:rsidR="00A97997">
        <w:rPr>
          <w:rFonts w:ascii="Arial" w:hAnsi="Arial" w:cs="Arial"/>
          <w:color w:val="000000" w:themeColor="text1"/>
          <w:sz w:val="20"/>
          <w:szCs w:val="20"/>
        </w:rPr>
        <w:t>set</w:t>
      </w:r>
      <w:r w:rsidR="00E340E5" w:rsidRPr="00795614">
        <w:rPr>
          <w:rFonts w:ascii="Arial" w:hAnsi="Arial" w:cs="Arial"/>
          <w:color w:val="000000" w:themeColor="text1"/>
          <w:sz w:val="20"/>
          <w:szCs w:val="20"/>
        </w:rPr>
        <w:t xml:space="preserve"> ‘</w:t>
      </w:r>
      <w:r w:rsidR="00E340E5" w:rsidRPr="00E678AE">
        <w:rPr>
          <w:rFonts w:ascii="Arial" w:hAnsi="Arial" w:cs="Arial"/>
          <w:color w:val="000000" w:themeColor="text1"/>
          <w:sz w:val="20"/>
          <w:szCs w:val="20"/>
        </w:rPr>
        <w:t>Announce when callers join or leave’</w:t>
      </w:r>
      <w:r w:rsidR="00E340E5" w:rsidRPr="00795614">
        <w:rPr>
          <w:rFonts w:ascii="Arial" w:hAnsi="Arial" w:cs="Arial"/>
          <w:color w:val="000000" w:themeColor="text1"/>
          <w:sz w:val="20"/>
          <w:szCs w:val="20"/>
        </w:rPr>
        <w:t xml:space="preserve"> to Yes.</w:t>
      </w:r>
    </w:p>
    <w:p w14:paraId="599CA82B" w14:textId="484FBC0A" w:rsidR="00E340E5" w:rsidRPr="00A97997" w:rsidRDefault="00A97997" w:rsidP="00A97997">
      <w:pPr>
        <w:pStyle w:val="NormalWeb"/>
        <w:numPr>
          <w:ilvl w:val="0"/>
          <w:numId w:val="19"/>
        </w:numPr>
        <w:spacing w:before="0" w:beforeAutospacing="0"/>
        <w:ind w:left="1134"/>
        <w:rPr>
          <w:rFonts w:ascii="Arial" w:hAnsi="Arial" w:cs="Arial"/>
          <w:color w:val="000000" w:themeColor="text1"/>
          <w:sz w:val="20"/>
          <w:szCs w:val="20"/>
        </w:rPr>
      </w:pPr>
      <w:r w:rsidRPr="00A97997">
        <w:rPr>
          <w:rFonts w:ascii="Arial" w:hAnsi="Arial" w:cs="Arial"/>
          <w:color w:val="000000" w:themeColor="text1"/>
          <w:sz w:val="20"/>
          <w:szCs w:val="20"/>
        </w:rPr>
        <w:t>Tutors will send a</w:t>
      </w:r>
      <w:r w:rsidR="00E340E5" w:rsidRPr="00A97997">
        <w:rPr>
          <w:rFonts w:ascii="Arial" w:hAnsi="Arial" w:cs="Arial"/>
          <w:color w:val="000000" w:themeColor="text1"/>
          <w:sz w:val="20"/>
          <w:szCs w:val="20"/>
        </w:rPr>
        <w:t xml:space="preserve"> copy </w:t>
      </w:r>
      <w:r w:rsidRPr="00A97997">
        <w:rPr>
          <w:rFonts w:ascii="Arial" w:hAnsi="Arial" w:cs="Arial"/>
          <w:color w:val="000000" w:themeColor="text1"/>
          <w:sz w:val="20"/>
          <w:szCs w:val="20"/>
        </w:rPr>
        <w:t xml:space="preserve">of </w:t>
      </w:r>
      <w:r w:rsidR="00E340E5" w:rsidRPr="00A97997">
        <w:rPr>
          <w:rFonts w:ascii="Arial" w:hAnsi="Arial" w:cs="Arial"/>
          <w:color w:val="000000" w:themeColor="text1"/>
          <w:sz w:val="20"/>
          <w:szCs w:val="20"/>
        </w:rPr>
        <w:t xml:space="preserve">the body of the invite </w:t>
      </w:r>
      <w:r w:rsidR="00795614" w:rsidRPr="00A97997">
        <w:rPr>
          <w:rFonts w:ascii="Arial" w:hAnsi="Arial" w:cs="Arial"/>
          <w:color w:val="000000" w:themeColor="text1"/>
          <w:sz w:val="20"/>
          <w:szCs w:val="20"/>
        </w:rPr>
        <w:t xml:space="preserve">that </w:t>
      </w:r>
      <w:r w:rsidR="00795614" w:rsidRPr="00A97997">
        <w:rPr>
          <w:rFonts w:ascii="Arial" w:hAnsi="Arial" w:cs="Arial"/>
          <w:color w:val="4472C4" w:themeColor="accent1"/>
        </w:rPr>
        <w:t xml:space="preserve">says </w:t>
      </w:r>
      <w:hyperlink r:id="rId17" w:tgtFrame="_blank" w:tooltip="https://teams.microsoft.com/l/meetup-join/19%3ameeting_y2rmyjbmntytndq0oc00ngewlwfmmjetodixntuyyjkwzjc1%40thread.v2/0?context=%7b%22tid%22%3a%22109c6aec-5046-4a95-8f3c-84f63ba18af4%22%2c%22oid%22%3a%22c530677a-4d5c-4ec3-85e8-64a2a68a6acb%22%7d" w:history="1">
        <w:r w:rsidR="00795614" w:rsidRPr="00A97997">
          <w:rPr>
            <w:color w:val="4472C4" w:themeColor="accent1"/>
          </w:rPr>
          <w:t>Join Microsoft Teams Meeting</w:t>
        </w:r>
      </w:hyperlink>
      <w:r w:rsidR="00795614" w:rsidRPr="00A97997">
        <w:rPr>
          <w:rFonts w:ascii="Arial" w:hAnsi="Arial" w:cs="Arial"/>
          <w:color w:val="000000" w:themeColor="text1"/>
          <w:sz w:val="20"/>
          <w:szCs w:val="20"/>
        </w:rPr>
        <w:t xml:space="preserve"> </w:t>
      </w:r>
      <w:r w:rsidRPr="00A97997">
        <w:rPr>
          <w:rFonts w:ascii="Arial" w:hAnsi="Arial" w:cs="Arial"/>
          <w:color w:val="000000" w:themeColor="text1"/>
          <w:sz w:val="20"/>
          <w:szCs w:val="20"/>
        </w:rPr>
        <w:t xml:space="preserve">to parents in an email. </w:t>
      </w:r>
      <w:r w:rsidRPr="00A97997">
        <w:rPr>
          <w:rFonts w:ascii="Arial" w:hAnsi="Arial" w:cs="Arial"/>
          <w:b/>
          <w:bCs/>
          <w:color w:val="000000" w:themeColor="text1"/>
          <w:sz w:val="20"/>
          <w:szCs w:val="20"/>
        </w:rPr>
        <w:t xml:space="preserve">This hyperlink </w:t>
      </w:r>
      <w:r w:rsidR="00795614" w:rsidRPr="00A97997">
        <w:rPr>
          <w:rFonts w:ascii="Arial" w:hAnsi="Arial" w:cs="Arial"/>
          <w:b/>
          <w:bCs/>
          <w:color w:val="000000" w:themeColor="text1"/>
          <w:sz w:val="20"/>
          <w:szCs w:val="20"/>
        </w:rPr>
        <w:t xml:space="preserve">contains the meeting ID specific to </w:t>
      </w:r>
      <w:r>
        <w:rPr>
          <w:rFonts w:ascii="Arial" w:hAnsi="Arial" w:cs="Arial"/>
          <w:b/>
          <w:bCs/>
          <w:color w:val="000000" w:themeColor="text1"/>
          <w:sz w:val="20"/>
          <w:szCs w:val="20"/>
        </w:rPr>
        <w:t>each individual</w:t>
      </w:r>
      <w:r w:rsidR="00795614" w:rsidRPr="00A97997">
        <w:rPr>
          <w:rFonts w:ascii="Arial" w:hAnsi="Arial" w:cs="Arial"/>
          <w:b/>
          <w:bCs/>
          <w:color w:val="000000" w:themeColor="text1"/>
          <w:sz w:val="20"/>
          <w:szCs w:val="20"/>
        </w:rPr>
        <w:t xml:space="preserve"> lesson</w:t>
      </w:r>
      <w:r w:rsidR="00795614" w:rsidRPr="00A97997">
        <w:rPr>
          <w:rFonts w:ascii="Arial" w:hAnsi="Arial" w:cs="Arial"/>
          <w:color w:val="000000" w:themeColor="text1"/>
          <w:sz w:val="20"/>
          <w:szCs w:val="20"/>
        </w:rPr>
        <w:t xml:space="preserve"> and is required </w:t>
      </w:r>
      <w:r>
        <w:rPr>
          <w:rFonts w:ascii="Arial" w:hAnsi="Arial" w:cs="Arial"/>
          <w:color w:val="000000" w:themeColor="text1"/>
          <w:sz w:val="20"/>
          <w:szCs w:val="20"/>
        </w:rPr>
        <w:t>by each</w:t>
      </w:r>
      <w:r w:rsidR="00795614" w:rsidRPr="00A97997">
        <w:rPr>
          <w:rFonts w:ascii="Arial" w:hAnsi="Arial" w:cs="Arial"/>
          <w:color w:val="000000" w:themeColor="text1"/>
          <w:sz w:val="20"/>
          <w:szCs w:val="20"/>
        </w:rPr>
        <w:t xml:space="preserve"> specific pupil to </w:t>
      </w:r>
      <w:r>
        <w:rPr>
          <w:rFonts w:ascii="Arial" w:hAnsi="Arial" w:cs="Arial"/>
          <w:color w:val="000000" w:themeColor="text1"/>
          <w:sz w:val="20"/>
          <w:szCs w:val="20"/>
        </w:rPr>
        <w:t xml:space="preserve">join </w:t>
      </w:r>
      <w:r w:rsidR="00795614" w:rsidRPr="00A97997">
        <w:rPr>
          <w:rFonts w:ascii="Arial" w:hAnsi="Arial" w:cs="Arial"/>
          <w:color w:val="000000" w:themeColor="text1"/>
          <w:sz w:val="20"/>
          <w:szCs w:val="20"/>
        </w:rPr>
        <w:t>their lesson</w:t>
      </w:r>
      <w:r w:rsidR="00E340E5" w:rsidRPr="00A97997">
        <w:rPr>
          <w:rFonts w:ascii="Arial" w:hAnsi="Arial" w:cs="Arial"/>
          <w:color w:val="000000" w:themeColor="text1"/>
          <w:sz w:val="20"/>
          <w:szCs w:val="20"/>
        </w:rPr>
        <w:t>.</w:t>
      </w:r>
    </w:p>
    <w:p w14:paraId="60F57A76" w14:textId="54447D00" w:rsidR="00E340E5" w:rsidRPr="00795614" w:rsidRDefault="00E340E5" w:rsidP="00E340E5">
      <w:pPr>
        <w:pStyle w:val="NormalWeb"/>
        <w:spacing w:after="0" w:afterAutospacing="0"/>
        <w:rPr>
          <w:rFonts w:ascii="Arial" w:hAnsi="Arial" w:cs="Arial"/>
          <w:color w:val="000000" w:themeColor="text1"/>
          <w:sz w:val="20"/>
          <w:szCs w:val="20"/>
        </w:rPr>
      </w:pPr>
      <w:r w:rsidRPr="00795614">
        <w:rPr>
          <w:rFonts w:ascii="Arial" w:hAnsi="Arial" w:cs="Arial"/>
          <w:color w:val="000000" w:themeColor="text1"/>
          <w:sz w:val="20"/>
          <w:szCs w:val="20"/>
        </w:rPr>
        <w:t xml:space="preserve">3. </w:t>
      </w:r>
      <w:r w:rsidR="002F283E" w:rsidRPr="007779D3">
        <w:rPr>
          <w:rFonts w:ascii="Arial" w:hAnsi="Arial" w:cs="Arial"/>
          <w:b/>
          <w:bCs/>
          <w:color w:val="000000" w:themeColor="text1"/>
          <w:sz w:val="20"/>
          <w:szCs w:val="20"/>
        </w:rPr>
        <w:t>Create a new Teams meeting</w:t>
      </w:r>
      <w:r w:rsidR="002F283E">
        <w:rPr>
          <w:rFonts w:ascii="Arial" w:hAnsi="Arial" w:cs="Arial"/>
          <w:b/>
          <w:bCs/>
          <w:color w:val="000000" w:themeColor="text1"/>
          <w:sz w:val="20"/>
          <w:szCs w:val="20"/>
        </w:rPr>
        <w:t xml:space="preserve"> for small group lessons</w:t>
      </w:r>
      <w:r w:rsidRPr="008C73EF">
        <w:rPr>
          <w:rFonts w:ascii="Arial" w:hAnsi="Arial" w:cs="Arial"/>
          <w:b/>
          <w:bCs/>
          <w:color w:val="000000" w:themeColor="text1"/>
          <w:sz w:val="20"/>
          <w:szCs w:val="20"/>
        </w:rPr>
        <w:t>.</w:t>
      </w:r>
      <w:r w:rsidRPr="00795614">
        <w:rPr>
          <w:rFonts w:ascii="Arial" w:hAnsi="Arial" w:cs="Arial"/>
          <w:color w:val="000000" w:themeColor="text1"/>
          <w:sz w:val="20"/>
          <w:szCs w:val="20"/>
        </w:rPr>
        <w:t xml:space="preserve"> </w:t>
      </w:r>
    </w:p>
    <w:p w14:paraId="221C1B25" w14:textId="554198D3" w:rsidR="00E340E5" w:rsidRPr="00795614" w:rsidRDefault="00E340E5" w:rsidP="00E340E5">
      <w:pPr>
        <w:pStyle w:val="NormalWeb"/>
        <w:spacing w:before="0" w:beforeAutospacing="0" w:after="0" w:afterAutospacing="0"/>
        <w:rPr>
          <w:rFonts w:ascii="Arial" w:hAnsi="Arial" w:cs="Arial"/>
          <w:color w:val="000000" w:themeColor="text1"/>
          <w:sz w:val="20"/>
          <w:szCs w:val="20"/>
        </w:rPr>
      </w:pPr>
      <w:r w:rsidRPr="00795614">
        <w:rPr>
          <w:rFonts w:ascii="Arial" w:hAnsi="Arial" w:cs="Arial"/>
          <w:color w:val="000000" w:themeColor="text1"/>
          <w:sz w:val="20"/>
          <w:szCs w:val="20"/>
        </w:rPr>
        <w:t xml:space="preserve">Unfortunately Meeting invitations do not have a BCC option as an email does, this step will enable </w:t>
      </w:r>
      <w:r w:rsidR="00344B65">
        <w:rPr>
          <w:rFonts w:ascii="Arial" w:hAnsi="Arial" w:cs="Arial"/>
          <w:color w:val="000000" w:themeColor="text1"/>
          <w:sz w:val="20"/>
          <w:szCs w:val="20"/>
        </w:rPr>
        <w:t>our tutors to send lesson times (Meeting requests)</w:t>
      </w:r>
      <w:r w:rsidRPr="00795614">
        <w:rPr>
          <w:rFonts w:ascii="Arial" w:hAnsi="Arial" w:cs="Arial"/>
          <w:color w:val="000000" w:themeColor="text1"/>
          <w:sz w:val="20"/>
          <w:szCs w:val="20"/>
        </w:rPr>
        <w:t xml:space="preserve"> to ensure parent email addresses are not visible to others</w:t>
      </w:r>
      <w:r w:rsidR="00344B65">
        <w:rPr>
          <w:rFonts w:ascii="Arial" w:hAnsi="Arial" w:cs="Arial"/>
          <w:color w:val="000000" w:themeColor="text1"/>
          <w:sz w:val="20"/>
          <w:szCs w:val="20"/>
        </w:rPr>
        <w:t xml:space="preserve"> outside of the Music Service</w:t>
      </w:r>
      <w:r w:rsidRPr="00795614">
        <w:rPr>
          <w:rFonts w:ascii="Arial" w:hAnsi="Arial" w:cs="Arial"/>
          <w:color w:val="000000" w:themeColor="text1"/>
          <w:sz w:val="20"/>
          <w:szCs w:val="20"/>
        </w:rPr>
        <w:t>.</w:t>
      </w:r>
    </w:p>
    <w:p w14:paraId="63B2EB70" w14:textId="6EDFD9DD" w:rsidR="00E340E5" w:rsidRPr="00795614" w:rsidRDefault="00E340E5" w:rsidP="003A313E">
      <w:pPr>
        <w:pStyle w:val="NormalWeb"/>
        <w:spacing w:before="0" w:beforeAutospacing="0" w:after="0" w:afterAutospacing="0"/>
        <w:ind w:left="720"/>
        <w:rPr>
          <w:rFonts w:ascii="Arial" w:hAnsi="Arial" w:cs="Arial"/>
          <w:color w:val="000000" w:themeColor="text1"/>
          <w:sz w:val="20"/>
          <w:szCs w:val="20"/>
        </w:rPr>
      </w:pPr>
      <w:r w:rsidRPr="00795614">
        <w:rPr>
          <w:rFonts w:ascii="Arial" w:hAnsi="Arial" w:cs="Arial"/>
          <w:color w:val="000000" w:themeColor="text1"/>
          <w:sz w:val="20"/>
          <w:szCs w:val="20"/>
        </w:rPr>
        <w:t xml:space="preserve">- </w:t>
      </w:r>
      <w:r w:rsidR="00344B65">
        <w:rPr>
          <w:rFonts w:ascii="Arial" w:hAnsi="Arial" w:cs="Arial"/>
          <w:color w:val="000000" w:themeColor="text1"/>
          <w:sz w:val="20"/>
          <w:szCs w:val="20"/>
        </w:rPr>
        <w:t>Tutor creates</w:t>
      </w:r>
      <w:r w:rsidRPr="00795614">
        <w:rPr>
          <w:rFonts w:ascii="Arial" w:hAnsi="Arial" w:cs="Arial"/>
          <w:color w:val="000000" w:themeColor="text1"/>
          <w:sz w:val="20"/>
          <w:szCs w:val="20"/>
        </w:rPr>
        <w:t xml:space="preserve"> a new email.</w:t>
      </w:r>
    </w:p>
    <w:p w14:paraId="685C0060" w14:textId="77777777" w:rsidR="00E340E5" w:rsidRPr="00795614" w:rsidRDefault="00E340E5" w:rsidP="003A313E">
      <w:pPr>
        <w:pStyle w:val="NormalWeb"/>
        <w:spacing w:before="0" w:beforeAutospacing="0" w:after="0" w:afterAutospacing="0"/>
        <w:ind w:left="720"/>
        <w:rPr>
          <w:rFonts w:ascii="Arial" w:hAnsi="Arial" w:cs="Arial"/>
          <w:color w:val="000000" w:themeColor="text1"/>
          <w:sz w:val="20"/>
          <w:szCs w:val="20"/>
        </w:rPr>
      </w:pPr>
      <w:r w:rsidRPr="00795614">
        <w:rPr>
          <w:rFonts w:ascii="Arial" w:hAnsi="Arial" w:cs="Arial"/>
          <w:color w:val="000000" w:themeColor="text1"/>
          <w:sz w:val="20"/>
          <w:szCs w:val="20"/>
        </w:rPr>
        <w:t>- Include details of the scheduled lesson (date, time)</w:t>
      </w:r>
    </w:p>
    <w:p w14:paraId="5858AC77" w14:textId="5244AD67" w:rsidR="00E340E5" w:rsidRPr="00795614" w:rsidRDefault="00E340E5" w:rsidP="003A313E">
      <w:pPr>
        <w:pStyle w:val="NormalWeb"/>
        <w:spacing w:before="0" w:beforeAutospacing="0" w:after="0" w:afterAutospacing="0"/>
        <w:ind w:left="720"/>
        <w:rPr>
          <w:rFonts w:ascii="Arial" w:hAnsi="Arial" w:cs="Arial"/>
          <w:color w:val="000000" w:themeColor="text1"/>
          <w:sz w:val="20"/>
          <w:szCs w:val="20"/>
        </w:rPr>
      </w:pPr>
      <w:r w:rsidRPr="00795614">
        <w:rPr>
          <w:rFonts w:ascii="Arial" w:hAnsi="Arial" w:cs="Arial"/>
          <w:color w:val="000000" w:themeColor="text1"/>
          <w:sz w:val="20"/>
          <w:szCs w:val="20"/>
        </w:rPr>
        <w:t>- Include the parent</w:t>
      </w:r>
      <w:r w:rsidR="00344B65">
        <w:rPr>
          <w:rFonts w:ascii="Arial" w:hAnsi="Arial" w:cs="Arial"/>
          <w:color w:val="000000" w:themeColor="text1"/>
          <w:sz w:val="20"/>
          <w:szCs w:val="20"/>
        </w:rPr>
        <w:t xml:space="preserve"> (student)</w:t>
      </w:r>
      <w:r w:rsidRPr="00795614">
        <w:rPr>
          <w:rFonts w:ascii="Arial" w:hAnsi="Arial" w:cs="Arial"/>
          <w:color w:val="000000" w:themeColor="text1"/>
          <w:sz w:val="20"/>
          <w:szCs w:val="20"/>
        </w:rPr>
        <w:t xml:space="preserve"> email address(es) in the BCC section.</w:t>
      </w:r>
    </w:p>
    <w:p w14:paraId="150222A0" w14:textId="66A3B871" w:rsidR="00B72CCA" w:rsidRDefault="00E340E5" w:rsidP="006A10AD">
      <w:pPr>
        <w:pStyle w:val="NormalWeb"/>
        <w:spacing w:before="0" w:beforeAutospacing="0" w:after="120" w:afterAutospacing="0"/>
        <w:ind w:left="720"/>
        <w:rPr>
          <w:rFonts w:ascii="Arial" w:hAnsi="Arial" w:cs="Arial"/>
          <w:color w:val="000000" w:themeColor="text1"/>
          <w:sz w:val="20"/>
          <w:szCs w:val="20"/>
        </w:rPr>
      </w:pPr>
      <w:r w:rsidRPr="00795614">
        <w:rPr>
          <w:rFonts w:ascii="Arial" w:hAnsi="Arial" w:cs="Arial"/>
          <w:color w:val="000000" w:themeColor="text1"/>
          <w:sz w:val="20"/>
          <w:szCs w:val="20"/>
        </w:rPr>
        <w:t>- Paste the body of the meeting invite you copied in step 2 into the email – it is important to ensure it is the body of the meeting invite for the specific lesson as this includes the meeting ID that enables the student to join.</w:t>
      </w:r>
    </w:p>
    <w:p w14:paraId="4494BFA7" w14:textId="4C5905F9" w:rsidR="00805F56" w:rsidRDefault="00713067" w:rsidP="00BE320D">
      <w:pPr>
        <w:pStyle w:val="NormalWeb"/>
        <w:spacing w:before="0" w:beforeAutospacing="0" w:after="0" w:afterAutospacing="0"/>
        <w:rPr>
          <w:rFonts w:ascii="Arial" w:hAnsi="Arial" w:cs="Arial"/>
          <w:b/>
          <w:bCs/>
          <w:color w:val="000000" w:themeColor="text1"/>
          <w:sz w:val="20"/>
          <w:szCs w:val="20"/>
        </w:rPr>
      </w:pPr>
      <w:r>
        <w:rPr>
          <w:rFonts w:ascii="Arial" w:hAnsi="Arial" w:cs="Arial"/>
          <w:b/>
          <w:bCs/>
          <w:color w:val="000000" w:themeColor="text1"/>
          <w:sz w:val="20"/>
          <w:szCs w:val="20"/>
        </w:rPr>
        <w:t>SCMS Tutors will a</w:t>
      </w:r>
      <w:r w:rsidR="00805F56">
        <w:rPr>
          <w:rFonts w:ascii="Arial" w:hAnsi="Arial" w:cs="Arial"/>
          <w:b/>
          <w:bCs/>
          <w:color w:val="000000" w:themeColor="text1"/>
          <w:sz w:val="20"/>
          <w:szCs w:val="20"/>
        </w:rPr>
        <w:t xml:space="preserve">lso include </w:t>
      </w:r>
      <w:r>
        <w:rPr>
          <w:rFonts w:ascii="Arial" w:hAnsi="Arial" w:cs="Arial"/>
          <w:b/>
          <w:bCs/>
          <w:color w:val="000000" w:themeColor="text1"/>
          <w:sz w:val="20"/>
          <w:szCs w:val="20"/>
        </w:rPr>
        <w:t xml:space="preserve">the following </w:t>
      </w:r>
      <w:r w:rsidR="00805F56">
        <w:rPr>
          <w:rFonts w:ascii="Arial" w:hAnsi="Arial" w:cs="Arial"/>
          <w:b/>
          <w:bCs/>
          <w:color w:val="000000" w:themeColor="text1"/>
          <w:sz w:val="20"/>
          <w:szCs w:val="20"/>
        </w:rPr>
        <w:t xml:space="preserve">in </w:t>
      </w:r>
      <w:r>
        <w:rPr>
          <w:rFonts w:ascii="Arial" w:hAnsi="Arial" w:cs="Arial"/>
          <w:b/>
          <w:bCs/>
          <w:color w:val="000000" w:themeColor="text1"/>
          <w:sz w:val="20"/>
          <w:szCs w:val="20"/>
        </w:rPr>
        <w:t xml:space="preserve">the </w:t>
      </w:r>
      <w:r w:rsidR="00805F56">
        <w:rPr>
          <w:rFonts w:ascii="Arial" w:hAnsi="Arial" w:cs="Arial"/>
          <w:b/>
          <w:bCs/>
          <w:color w:val="000000" w:themeColor="text1"/>
          <w:sz w:val="20"/>
          <w:szCs w:val="20"/>
        </w:rPr>
        <w:t>meeting</w:t>
      </w:r>
      <w:r>
        <w:rPr>
          <w:rFonts w:ascii="Arial" w:hAnsi="Arial" w:cs="Arial"/>
          <w:b/>
          <w:bCs/>
          <w:color w:val="000000" w:themeColor="text1"/>
          <w:sz w:val="20"/>
          <w:szCs w:val="20"/>
        </w:rPr>
        <w:t xml:space="preserve"> (lesson)</w:t>
      </w:r>
      <w:r w:rsidR="00805F56">
        <w:rPr>
          <w:rFonts w:ascii="Arial" w:hAnsi="Arial" w:cs="Arial"/>
          <w:b/>
          <w:bCs/>
          <w:color w:val="000000" w:themeColor="text1"/>
          <w:sz w:val="20"/>
          <w:szCs w:val="20"/>
        </w:rPr>
        <w:t xml:space="preserve"> invite (step 1) or email (step 3)</w:t>
      </w:r>
      <w:r w:rsidR="00BE320D" w:rsidRPr="00BE320D">
        <w:rPr>
          <w:rFonts w:ascii="Arial" w:hAnsi="Arial" w:cs="Arial"/>
          <w:b/>
          <w:bCs/>
          <w:color w:val="000000" w:themeColor="text1"/>
          <w:sz w:val="20"/>
          <w:szCs w:val="20"/>
        </w:rPr>
        <w:t xml:space="preserve">: </w:t>
      </w:r>
    </w:p>
    <w:p w14:paraId="740EA493" w14:textId="77777777" w:rsidR="00BE320D" w:rsidRPr="00344B65" w:rsidRDefault="00BE320D" w:rsidP="00805F56">
      <w:pPr>
        <w:pStyle w:val="NormalWeb"/>
        <w:numPr>
          <w:ilvl w:val="0"/>
          <w:numId w:val="19"/>
        </w:numPr>
        <w:spacing w:before="0" w:beforeAutospacing="0" w:after="0" w:afterAutospacing="0"/>
        <w:rPr>
          <w:rFonts w:ascii="Arial" w:hAnsi="Arial" w:cs="Arial"/>
          <w:color w:val="000000" w:themeColor="text1"/>
          <w:sz w:val="20"/>
          <w:szCs w:val="20"/>
        </w:rPr>
      </w:pPr>
      <w:r w:rsidRPr="00805F56">
        <w:rPr>
          <w:rFonts w:ascii="Arial" w:hAnsi="Arial" w:cs="Arial"/>
          <w:color w:val="000000" w:themeColor="text1"/>
          <w:sz w:val="20"/>
          <w:szCs w:val="20"/>
        </w:rPr>
        <w:t xml:space="preserve">When joining the lesson as a ‘guest’ advise pupils to join using the protocol of pupil's first name </w:t>
      </w:r>
      <w:r w:rsidRPr="00344B65">
        <w:rPr>
          <w:rFonts w:ascii="Arial" w:hAnsi="Arial" w:cs="Arial"/>
          <w:color w:val="000000" w:themeColor="text1"/>
          <w:sz w:val="20"/>
          <w:szCs w:val="20"/>
        </w:rPr>
        <w:t>and initial of last name only.</w:t>
      </w:r>
    </w:p>
    <w:p w14:paraId="2B80264A" w14:textId="52F79BED" w:rsidR="00344B65" w:rsidRPr="00344B65" w:rsidRDefault="00805F56" w:rsidP="00344B65">
      <w:pPr>
        <w:pStyle w:val="NormalWeb"/>
        <w:numPr>
          <w:ilvl w:val="0"/>
          <w:numId w:val="19"/>
        </w:numPr>
        <w:spacing w:before="0" w:beforeAutospacing="0" w:after="0" w:afterAutospacing="0"/>
        <w:rPr>
          <w:rFonts w:ascii="Arial" w:hAnsi="Arial" w:cs="Arial"/>
          <w:color w:val="000000" w:themeColor="text1"/>
          <w:sz w:val="20"/>
          <w:szCs w:val="20"/>
        </w:rPr>
      </w:pPr>
      <w:r w:rsidRPr="00344B65">
        <w:rPr>
          <w:rFonts w:ascii="Arial" w:hAnsi="Arial" w:cs="Arial"/>
          <w:color w:val="000000" w:themeColor="text1"/>
          <w:sz w:val="20"/>
          <w:szCs w:val="20"/>
        </w:rPr>
        <w:t xml:space="preserve">Advise </w:t>
      </w:r>
      <w:r w:rsidR="00344B65" w:rsidRPr="00344B65">
        <w:rPr>
          <w:rFonts w:ascii="Arial" w:hAnsi="Arial" w:cs="Arial"/>
          <w:color w:val="000000" w:themeColor="text1"/>
          <w:sz w:val="20"/>
          <w:szCs w:val="20"/>
        </w:rPr>
        <w:t xml:space="preserve">that a </w:t>
      </w:r>
      <w:r w:rsidRPr="00344B65">
        <w:rPr>
          <w:rFonts w:ascii="Arial" w:hAnsi="Arial" w:cs="Arial"/>
          <w:color w:val="000000" w:themeColor="text1"/>
          <w:sz w:val="20"/>
          <w:szCs w:val="20"/>
        </w:rPr>
        <w:t xml:space="preserve">person </w:t>
      </w:r>
      <w:r w:rsidR="00344B65" w:rsidRPr="00344B65">
        <w:rPr>
          <w:rFonts w:ascii="Arial" w:hAnsi="Arial" w:cs="Arial"/>
          <w:color w:val="000000" w:themeColor="text1"/>
          <w:sz w:val="20"/>
          <w:szCs w:val="20"/>
        </w:rPr>
        <w:t>(</w:t>
      </w:r>
      <w:r w:rsidR="00344B65" w:rsidRPr="00344B65">
        <w:rPr>
          <w:rFonts w:ascii="Arial" w:hAnsi="Arial" w:cs="Arial"/>
          <w:i/>
          <w:iCs/>
          <w:color w:val="000000" w:themeColor="text1"/>
          <w:sz w:val="20"/>
          <w:szCs w:val="20"/>
        </w:rPr>
        <w:t>Optional attendee</w:t>
      </w:r>
      <w:r w:rsidR="00344B65" w:rsidRPr="00344B65">
        <w:rPr>
          <w:rFonts w:ascii="Arial" w:hAnsi="Arial" w:cs="Arial"/>
          <w:color w:val="000000" w:themeColor="text1"/>
          <w:sz w:val="20"/>
          <w:szCs w:val="20"/>
        </w:rPr>
        <w:t>)</w:t>
      </w:r>
      <w:r w:rsidR="00344B65" w:rsidRPr="00344B65">
        <w:rPr>
          <w:rFonts w:ascii="Arial" w:hAnsi="Arial" w:cs="Arial"/>
          <w:i/>
          <w:iCs/>
          <w:color w:val="000000" w:themeColor="text1"/>
          <w:sz w:val="20"/>
          <w:szCs w:val="20"/>
        </w:rPr>
        <w:t xml:space="preserve"> </w:t>
      </w:r>
      <w:r w:rsidRPr="00344B65">
        <w:rPr>
          <w:rFonts w:ascii="Arial" w:hAnsi="Arial" w:cs="Arial"/>
          <w:color w:val="000000" w:themeColor="text1"/>
          <w:sz w:val="20"/>
          <w:szCs w:val="20"/>
        </w:rPr>
        <w:t>may appear mid lesson</w:t>
      </w:r>
      <w:r w:rsidR="00344B65" w:rsidRPr="00344B65">
        <w:rPr>
          <w:rFonts w:ascii="Arial" w:hAnsi="Arial" w:cs="Arial"/>
          <w:color w:val="000000" w:themeColor="text1"/>
          <w:sz w:val="20"/>
          <w:szCs w:val="20"/>
        </w:rPr>
        <w:t xml:space="preserve">. This </w:t>
      </w:r>
      <w:r w:rsidR="00344B65" w:rsidRPr="00344B65">
        <w:rPr>
          <w:rFonts w:ascii="Arial" w:hAnsi="Arial" w:cs="Arial"/>
          <w:i/>
          <w:iCs/>
          <w:color w:val="000000" w:themeColor="text1"/>
          <w:sz w:val="20"/>
          <w:szCs w:val="20"/>
        </w:rPr>
        <w:t xml:space="preserve">Optional attendee </w:t>
      </w:r>
      <w:r w:rsidR="00344B65" w:rsidRPr="00344B65">
        <w:rPr>
          <w:rFonts w:ascii="Arial" w:hAnsi="Arial" w:cs="Arial"/>
          <w:color w:val="000000" w:themeColor="text1"/>
          <w:sz w:val="20"/>
          <w:szCs w:val="20"/>
        </w:rPr>
        <w:t xml:space="preserve">will be someone from the Music Service Leadership Team. This is part of our safeguarding and quality assurance process. </w:t>
      </w:r>
    </w:p>
    <w:p w14:paraId="6E49B461" w14:textId="438A6AEA" w:rsidR="00344B65" w:rsidRPr="00344B65" w:rsidRDefault="00344B65" w:rsidP="00344B65">
      <w:pPr>
        <w:pStyle w:val="ListParagraph"/>
        <w:numPr>
          <w:ilvl w:val="0"/>
          <w:numId w:val="19"/>
        </w:numPr>
        <w:rPr>
          <w:rFonts w:eastAsiaTheme="minorEastAsia"/>
          <w:color w:val="000000" w:themeColor="text1"/>
          <w:sz w:val="20"/>
          <w:szCs w:val="20"/>
          <w:lang w:eastAsia="en-GB"/>
        </w:rPr>
      </w:pPr>
      <w:r w:rsidRPr="00344B65">
        <w:rPr>
          <w:rFonts w:ascii="Arial" w:eastAsia="Times New Roman" w:hAnsi="Arial" w:cs="Arial"/>
          <w:color w:val="000000" w:themeColor="text1"/>
          <w:sz w:val="20"/>
          <w:szCs w:val="20"/>
          <w:lang w:eastAsia="en-GB"/>
        </w:rPr>
        <w:t xml:space="preserve">During the online </w:t>
      </w:r>
      <w:proofErr w:type="gramStart"/>
      <w:r w:rsidRPr="00344B65">
        <w:rPr>
          <w:rFonts w:ascii="Arial" w:eastAsia="Times New Roman" w:hAnsi="Arial" w:cs="Arial"/>
          <w:color w:val="000000" w:themeColor="text1"/>
          <w:sz w:val="20"/>
          <w:szCs w:val="20"/>
          <w:lang w:eastAsia="en-GB"/>
        </w:rPr>
        <w:t>lesson</w:t>
      </w:r>
      <w:proofErr w:type="gramEnd"/>
      <w:r w:rsidRPr="00344B65">
        <w:rPr>
          <w:rFonts w:ascii="Arial" w:eastAsia="Times New Roman" w:hAnsi="Arial" w:cs="Arial"/>
          <w:color w:val="000000" w:themeColor="text1"/>
          <w:sz w:val="20"/>
          <w:szCs w:val="20"/>
          <w:lang w:eastAsia="en-GB"/>
        </w:rPr>
        <w:t xml:space="preserve"> the parent and pupil will know who is in the session as their initials appear in a circle. The initials you might see are: DS; MH; AC; BC; HS; TR; VT; BT; MS; NP.</w:t>
      </w:r>
    </w:p>
    <w:p w14:paraId="3034589E" w14:textId="75981514" w:rsidR="00344B65" w:rsidRPr="00344B65" w:rsidRDefault="00344B65" w:rsidP="00344B65">
      <w:pPr>
        <w:pStyle w:val="ListParagraph"/>
        <w:numPr>
          <w:ilvl w:val="0"/>
          <w:numId w:val="19"/>
        </w:numPr>
        <w:rPr>
          <w:rFonts w:eastAsiaTheme="minorEastAsia"/>
          <w:color w:val="000000" w:themeColor="text1"/>
          <w:sz w:val="20"/>
          <w:szCs w:val="20"/>
          <w:lang w:eastAsia="en-GB"/>
        </w:rPr>
      </w:pPr>
      <w:r>
        <w:rPr>
          <w:rFonts w:ascii="Arial" w:eastAsia="Times New Roman" w:hAnsi="Arial" w:cs="Arial"/>
          <w:color w:val="000000" w:themeColor="text1"/>
          <w:sz w:val="20"/>
          <w:szCs w:val="20"/>
          <w:lang w:eastAsia="en-GB"/>
        </w:rPr>
        <w:t>Remind parents and pupils that it is against our policy for us or pupils to record all or parts of lessons unless this is explicitly agreed with SCC/SCMS.</w:t>
      </w:r>
    </w:p>
    <w:p w14:paraId="5BB4B608" w14:textId="77777777" w:rsidR="00344B65" w:rsidRPr="00344B65" w:rsidRDefault="00344B65" w:rsidP="00344B65">
      <w:pPr>
        <w:pStyle w:val="NormalWeb"/>
        <w:spacing w:before="0" w:beforeAutospacing="0" w:after="0" w:afterAutospacing="0"/>
        <w:rPr>
          <w:rFonts w:ascii="Arial" w:hAnsi="Arial" w:cs="Arial"/>
          <w:color w:val="000000" w:themeColor="text1"/>
          <w:sz w:val="20"/>
          <w:szCs w:val="20"/>
        </w:rPr>
      </w:pPr>
    </w:p>
    <w:p w14:paraId="1D8BE7BC" w14:textId="58DFA959" w:rsidR="003A313E" w:rsidRPr="008466C1" w:rsidRDefault="00B72CCA" w:rsidP="00795614">
      <w:pPr>
        <w:pStyle w:val="NormalWeb"/>
        <w:spacing w:before="0" w:beforeAutospacing="0" w:after="0" w:afterAutospacing="0"/>
        <w:ind w:left="360"/>
        <w:rPr>
          <w:rFonts w:ascii="Arial" w:hAnsi="Arial" w:cs="Arial"/>
          <w:color w:val="000000" w:themeColor="text1"/>
          <w:sz w:val="20"/>
          <w:szCs w:val="20"/>
        </w:rPr>
      </w:pPr>
      <w:r w:rsidRPr="00B72CCA">
        <w:rPr>
          <w:rFonts w:ascii="Arial" w:hAnsi="Arial" w:cs="Arial"/>
          <w:color w:val="000000" w:themeColor="text1"/>
          <w:sz w:val="20"/>
          <w:szCs w:val="20"/>
        </w:rPr>
        <w:t>S</w:t>
      </w:r>
      <w:r w:rsidR="003A313E" w:rsidRPr="00B72CCA">
        <w:rPr>
          <w:rFonts w:ascii="Arial" w:hAnsi="Arial" w:cs="Arial"/>
          <w:color w:val="000000" w:themeColor="text1"/>
          <w:sz w:val="20"/>
          <w:szCs w:val="20"/>
        </w:rPr>
        <w:t>tudents w</w:t>
      </w:r>
      <w:r w:rsidR="003A313E" w:rsidRPr="008466C1">
        <w:rPr>
          <w:rFonts w:ascii="Arial" w:hAnsi="Arial" w:cs="Arial"/>
          <w:color w:val="000000" w:themeColor="text1"/>
          <w:sz w:val="20"/>
          <w:szCs w:val="20"/>
        </w:rPr>
        <w:t xml:space="preserve">ill be admitted to </w:t>
      </w:r>
      <w:r>
        <w:rPr>
          <w:rFonts w:ascii="Arial" w:hAnsi="Arial" w:cs="Arial"/>
          <w:color w:val="000000" w:themeColor="text1"/>
          <w:sz w:val="20"/>
          <w:szCs w:val="20"/>
        </w:rPr>
        <w:t xml:space="preserve">their lesson from </w:t>
      </w:r>
      <w:r w:rsidR="003A313E" w:rsidRPr="008466C1">
        <w:rPr>
          <w:rFonts w:ascii="Arial" w:hAnsi="Arial" w:cs="Arial"/>
          <w:color w:val="000000" w:themeColor="text1"/>
          <w:sz w:val="20"/>
          <w:szCs w:val="20"/>
        </w:rPr>
        <w:t>the lobby</w:t>
      </w:r>
      <w:r>
        <w:rPr>
          <w:rFonts w:ascii="Arial" w:hAnsi="Arial" w:cs="Arial"/>
          <w:color w:val="000000" w:themeColor="text1"/>
          <w:sz w:val="20"/>
          <w:szCs w:val="20"/>
        </w:rPr>
        <w:t xml:space="preserve"> (Waiting Room)</w:t>
      </w:r>
      <w:r w:rsidR="003A313E" w:rsidRPr="008466C1">
        <w:rPr>
          <w:rFonts w:ascii="Arial" w:hAnsi="Arial" w:cs="Arial"/>
          <w:color w:val="000000" w:themeColor="text1"/>
          <w:sz w:val="20"/>
          <w:szCs w:val="20"/>
        </w:rPr>
        <w:t xml:space="preserve"> where they will need to wait to be admitted to the lesson.</w:t>
      </w:r>
    </w:p>
    <w:p w14:paraId="72E82AB7" w14:textId="77777777" w:rsidR="003A313E" w:rsidRPr="008466C1" w:rsidRDefault="003A313E" w:rsidP="008466C1">
      <w:pPr>
        <w:pStyle w:val="NormalWeb"/>
        <w:numPr>
          <w:ilvl w:val="0"/>
          <w:numId w:val="26"/>
        </w:numPr>
        <w:spacing w:before="0" w:beforeAutospacing="0" w:after="0" w:afterAutospacing="0"/>
        <w:rPr>
          <w:rFonts w:ascii="Arial" w:hAnsi="Arial" w:cs="Arial"/>
          <w:color w:val="000000" w:themeColor="text1"/>
          <w:sz w:val="20"/>
          <w:szCs w:val="20"/>
        </w:rPr>
      </w:pPr>
      <w:r w:rsidRPr="008466C1">
        <w:rPr>
          <w:rFonts w:ascii="Arial" w:hAnsi="Arial" w:cs="Arial"/>
          <w:color w:val="000000" w:themeColor="text1"/>
          <w:sz w:val="20"/>
          <w:szCs w:val="20"/>
        </w:rPr>
        <w:t>The teacher will need to admit each student to the lesson. This can only be done if the teacher has joined the meeting via their SCC email address login.</w:t>
      </w:r>
    </w:p>
    <w:p w14:paraId="126847EB" w14:textId="10C3E077" w:rsidR="003A313E" w:rsidRDefault="00B72CCA" w:rsidP="008466C1">
      <w:pPr>
        <w:pStyle w:val="NormalWeb"/>
        <w:numPr>
          <w:ilvl w:val="0"/>
          <w:numId w:val="19"/>
        </w:numPr>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Pupils</w:t>
      </w:r>
      <w:r w:rsidR="003A313E" w:rsidRPr="008466C1">
        <w:rPr>
          <w:rFonts w:ascii="Arial" w:hAnsi="Arial" w:cs="Arial"/>
          <w:color w:val="000000" w:themeColor="text1"/>
          <w:sz w:val="20"/>
          <w:szCs w:val="20"/>
        </w:rPr>
        <w:t xml:space="preserve"> may wish to consider join</w:t>
      </w:r>
      <w:r>
        <w:rPr>
          <w:rFonts w:ascii="Arial" w:hAnsi="Arial" w:cs="Arial"/>
          <w:color w:val="000000" w:themeColor="text1"/>
          <w:sz w:val="20"/>
          <w:szCs w:val="20"/>
        </w:rPr>
        <w:t>ing</w:t>
      </w:r>
      <w:r w:rsidR="003A313E" w:rsidRPr="008466C1">
        <w:rPr>
          <w:rFonts w:ascii="Arial" w:hAnsi="Arial" w:cs="Arial"/>
          <w:color w:val="000000" w:themeColor="text1"/>
          <w:sz w:val="20"/>
          <w:szCs w:val="20"/>
        </w:rPr>
        <w:t xml:space="preserve"> the lesson a couple of minutes before the scheduled start time so that they are ready and waiting </w:t>
      </w:r>
      <w:r>
        <w:rPr>
          <w:rFonts w:ascii="Arial" w:hAnsi="Arial" w:cs="Arial"/>
          <w:color w:val="000000" w:themeColor="text1"/>
          <w:sz w:val="20"/>
          <w:szCs w:val="20"/>
        </w:rPr>
        <w:t>to be admitted</w:t>
      </w:r>
      <w:r w:rsidR="008466C1" w:rsidRPr="008466C1">
        <w:rPr>
          <w:rFonts w:ascii="Arial" w:hAnsi="Arial" w:cs="Arial"/>
          <w:color w:val="000000" w:themeColor="text1"/>
          <w:sz w:val="20"/>
          <w:szCs w:val="20"/>
        </w:rPr>
        <w:t xml:space="preserve"> from the lobby feature.</w:t>
      </w:r>
    </w:p>
    <w:p w14:paraId="7C16231E" w14:textId="77777777" w:rsidR="003A313E" w:rsidRPr="008466C1" w:rsidRDefault="003A313E" w:rsidP="008466C1">
      <w:pPr>
        <w:pStyle w:val="NormalWeb"/>
        <w:numPr>
          <w:ilvl w:val="0"/>
          <w:numId w:val="26"/>
        </w:numPr>
        <w:spacing w:before="0" w:beforeAutospacing="0" w:after="0" w:afterAutospacing="0"/>
        <w:rPr>
          <w:rFonts w:ascii="Arial" w:hAnsi="Arial" w:cs="Arial"/>
          <w:color w:val="000000" w:themeColor="text1"/>
          <w:sz w:val="20"/>
          <w:szCs w:val="20"/>
        </w:rPr>
      </w:pPr>
      <w:r w:rsidRPr="008466C1">
        <w:rPr>
          <w:rFonts w:ascii="Arial" w:hAnsi="Arial" w:cs="Arial"/>
          <w:color w:val="000000" w:themeColor="text1"/>
          <w:sz w:val="20"/>
          <w:szCs w:val="20"/>
        </w:rPr>
        <w:t>Teachers may wish to ‘blur their background’</w:t>
      </w:r>
      <w:r w:rsidR="008466C1" w:rsidRPr="008466C1">
        <w:rPr>
          <w:rFonts w:ascii="Arial" w:hAnsi="Arial" w:cs="Arial"/>
          <w:color w:val="000000" w:themeColor="text1"/>
          <w:sz w:val="20"/>
          <w:szCs w:val="20"/>
        </w:rPr>
        <w:t xml:space="preserve">; this is a </w:t>
      </w:r>
      <w:proofErr w:type="gramStart"/>
      <w:r w:rsidR="008466C1" w:rsidRPr="008466C1">
        <w:rPr>
          <w:rFonts w:ascii="Arial" w:hAnsi="Arial" w:cs="Arial"/>
          <w:color w:val="000000" w:themeColor="text1"/>
          <w:sz w:val="20"/>
          <w:szCs w:val="20"/>
        </w:rPr>
        <w:t>built in</w:t>
      </w:r>
      <w:proofErr w:type="gramEnd"/>
      <w:r w:rsidR="008466C1" w:rsidRPr="008466C1">
        <w:rPr>
          <w:rFonts w:ascii="Arial" w:hAnsi="Arial" w:cs="Arial"/>
          <w:color w:val="000000" w:themeColor="text1"/>
          <w:sz w:val="20"/>
          <w:szCs w:val="20"/>
        </w:rPr>
        <w:t xml:space="preserve"> function to Teams that is achieved through one easy click. Blurring the background helps </w:t>
      </w:r>
      <w:r w:rsidRPr="008466C1">
        <w:rPr>
          <w:rFonts w:ascii="Arial" w:hAnsi="Arial" w:cs="Arial"/>
          <w:color w:val="000000" w:themeColor="text1"/>
          <w:sz w:val="20"/>
          <w:szCs w:val="20"/>
        </w:rPr>
        <w:t xml:space="preserve">to minimise distractions to </w:t>
      </w:r>
      <w:proofErr w:type="gramStart"/>
      <w:r w:rsidRPr="008466C1">
        <w:rPr>
          <w:rFonts w:ascii="Arial" w:hAnsi="Arial" w:cs="Arial"/>
          <w:color w:val="000000" w:themeColor="text1"/>
          <w:sz w:val="20"/>
          <w:szCs w:val="20"/>
        </w:rPr>
        <w:t>students</w:t>
      </w:r>
      <w:r w:rsidR="008466C1" w:rsidRPr="008466C1">
        <w:rPr>
          <w:rFonts w:ascii="Arial" w:hAnsi="Arial" w:cs="Arial"/>
          <w:color w:val="000000" w:themeColor="text1"/>
          <w:sz w:val="20"/>
          <w:szCs w:val="20"/>
        </w:rPr>
        <w:t>, and</w:t>
      </w:r>
      <w:proofErr w:type="gramEnd"/>
      <w:r w:rsidR="008466C1" w:rsidRPr="008466C1">
        <w:rPr>
          <w:rFonts w:ascii="Arial" w:hAnsi="Arial" w:cs="Arial"/>
          <w:color w:val="000000" w:themeColor="text1"/>
          <w:sz w:val="20"/>
          <w:szCs w:val="20"/>
        </w:rPr>
        <w:t xml:space="preserve"> helps with </w:t>
      </w:r>
      <w:r w:rsidRPr="008466C1">
        <w:rPr>
          <w:rFonts w:ascii="Arial" w:hAnsi="Arial" w:cs="Arial"/>
          <w:color w:val="000000" w:themeColor="text1"/>
          <w:sz w:val="20"/>
          <w:szCs w:val="20"/>
        </w:rPr>
        <w:t xml:space="preserve">privacy. Unfortunately, students joining from outside SCC (i.e. </w:t>
      </w:r>
      <w:proofErr w:type="gramStart"/>
      <w:r w:rsidRPr="008466C1">
        <w:rPr>
          <w:rFonts w:ascii="Arial" w:hAnsi="Arial" w:cs="Arial"/>
          <w:color w:val="000000" w:themeColor="text1"/>
          <w:sz w:val="20"/>
          <w:szCs w:val="20"/>
        </w:rPr>
        <w:t>non SCC</w:t>
      </w:r>
      <w:proofErr w:type="gramEnd"/>
      <w:r w:rsidRPr="008466C1">
        <w:rPr>
          <w:rFonts w:ascii="Arial" w:hAnsi="Arial" w:cs="Arial"/>
          <w:color w:val="000000" w:themeColor="text1"/>
          <w:sz w:val="20"/>
          <w:szCs w:val="20"/>
        </w:rPr>
        <w:t xml:space="preserve"> email addresses) do not appear to be able to do this </w:t>
      </w:r>
      <w:r w:rsidR="008466C1" w:rsidRPr="008466C1">
        <w:rPr>
          <w:rFonts w:ascii="Arial" w:hAnsi="Arial" w:cs="Arial"/>
          <w:color w:val="000000" w:themeColor="text1"/>
          <w:sz w:val="20"/>
          <w:szCs w:val="20"/>
        </w:rPr>
        <w:t xml:space="preserve">for their picture </w:t>
      </w:r>
      <w:r w:rsidRPr="008466C1">
        <w:rPr>
          <w:rFonts w:ascii="Arial" w:hAnsi="Arial" w:cs="Arial"/>
          <w:color w:val="000000" w:themeColor="text1"/>
          <w:sz w:val="20"/>
          <w:szCs w:val="20"/>
        </w:rPr>
        <w:t>via the web link access or mobile device Teams App versions.</w:t>
      </w:r>
    </w:p>
    <w:p w14:paraId="2B8CB5A3" w14:textId="77777777" w:rsidR="003A313E" w:rsidRDefault="003A313E" w:rsidP="003A313E">
      <w:pPr>
        <w:pStyle w:val="Heading2"/>
        <w:numPr>
          <w:ilvl w:val="0"/>
          <w:numId w:val="26"/>
        </w:numPr>
      </w:pPr>
      <w:bookmarkStart w:id="6" w:name="_Toc38367946"/>
      <w:r>
        <w:t>Join a meeting without a Teams account</w:t>
      </w:r>
      <w:r w:rsidR="00D218DE">
        <w:t xml:space="preserve"> (for Pupils)</w:t>
      </w:r>
      <w:bookmarkEnd w:id="6"/>
    </w:p>
    <w:p w14:paraId="2D6BCCB2" w14:textId="1BBED3A6" w:rsidR="003A313E" w:rsidRPr="003A313E" w:rsidRDefault="0DC80018" w:rsidP="003A313E">
      <w:pPr>
        <w:pStyle w:val="ListParagraph"/>
        <w:rPr>
          <w:color w:val="000000" w:themeColor="text1"/>
          <w:sz w:val="20"/>
          <w:szCs w:val="20"/>
        </w:rPr>
      </w:pPr>
      <w:r w:rsidRPr="0DC80018">
        <w:rPr>
          <w:color w:val="000000" w:themeColor="text1"/>
          <w:sz w:val="20"/>
          <w:szCs w:val="20"/>
        </w:rPr>
        <w:t xml:space="preserve">Pupils </w:t>
      </w:r>
      <w:proofErr w:type="gramStart"/>
      <w:r w:rsidRPr="0DC80018">
        <w:rPr>
          <w:color w:val="000000" w:themeColor="text1"/>
          <w:sz w:val="20"/>
          <w:szCs w:val="20"/>
        </w:rPr>
        <w:t>are able to</w:t>
      </w:r>
      <w:proofErr w:type="gramEnd"/>
      <w:r w:rsidRPr="0DC80018">
        <w:rPr>
          <w:color w:val="000000" w:themeColor="text1"/>
          <w:sz w:val="20"/>
          <w:szCs w:val="20"/>
        </w:rPr>
        <w:t xml:space="preserve"> join a meeting without having a Teams account BUT only on PC or LAPTOP – mobile requires app. Guidance on joining a meeting via Desktop and Mobile devices can be found at the official Microsoft support website.</w:t>
      </w:r>
    </w:p>
    <w:p w14:paraId="3BBF9AA4" w14:textId="77777777" w:rsidR="003A313E" w:rsidRPr="008466C1" w:rsidRDefault="00BE54E9" w:rsidP="008466C1">
      <w:pPr>
        <w:pStyle w:val="ListParagraph"/>
        <w:rPr>
          <w:sz w:val="20"/>
          <w:szCs w:val="20"/>
        </w:rPr>
      </w:pPr>
      <w:hyperlink r:id="rId18" w:anchor="ID0EBBAAA=Desktop" w:history="1">
        <w:r w:rsidR="003A313E" w:rsidRPr="00195B05">
          <w:rPr>
            <w:rStyle w:val="Hyperlink"/>
            <w:sz w:val="20"/>
            <w:szCs w:val="20"/>
          </w:rPr>
          <w:t>https://support.microsoft.com/en-gb/office/join-a-meeting-without-a-teams-account-c6efc38f-4e03-4e79-b28f-e65a4c039508?ui=en-us&amp;rs=en-gb&amp;ad=gb#ID0EBBAAA=Desktop</w:t>
        </w:r>
      </w:hyperlink>
    </w:p>
    <w:p w14:paraId="279937E7" w14:textId="77777777" w:rsidR="00347A84" w:rsidRPr="00347A84" w:rsidRDefault="00347A84" w:rsidP="008466C1">
      <w:pPr>
        <w:pStyle w:val="Heading2"/>
        <w:numPr>
          <w:ilvl w:val="0"/>
          <w:numId w:val="26"/>
        </w:numPr>
        <w:spacing w:before="240"/>
        <w:rPr>
          <w:rStyle w:val="normaltextrun"/>
        </w:rPr>
      </w:pPr>
      <w:bookmarkStart w:id="7" w:name="_Toc38367947"/>
      <w:r w:rsidRPr="00347A84">
        <w:rPr>
          <w:rStyle w:val="normaltextrun"/>
        </w:rPr>
        <w:t>Safeguarding / Lesson Observations</w:t>
      </w:r>
      <w:bookmarkEnd w:id="7"/>
    </w:p>
    <w:p w14:paraId="79703164" w14:textId="77777777" w:rsidR="008466C1" w:rsidRPr="008466C1" w:rsidRDefault="008466C1" w:rsidP="008466C1">
      <w:pPr>
        <w:pStyle w:val="NormalWeb"/>
        <w:spacing w:before="0" w:beforeAutospacing="0" w:after="0" w:afterAutospacing="0"/>
        <w:ind w:left="360"/>
        <w:rPr>
          <w:rFonts w:ascii="Arial" w:hAnsi="Arial" w:cs="Arial"/>
          <w:color w:val="000000" w:themeColor="text1"/>
          <w:sz w:val="20"/>
          <w:szCs w:val="20"/>
        </w:rPr>
      </w:pPr>
      <w:r w:rsidRPr="008466C1">
        <w:rPr>
          <w:rFonts w:ascii="Arial" w:hAnsi="Arial" w:cs="Arial"/>
          <w:color w:val="000000" w:themeColor="text1"/>
          <w:sz w:val="20"/>
          <w:szCs w:val="20"/>
        </w:rPr>
        <w:t>We</w:t>
      </w:r>
      <w:r w:rsidR="003A313E" w:rsidRPr="008466C1">
        <w:rPr>
          <w:rFonts w:ascii="Arial" w:hAnsi="Arial" w:cs="Arial"/>
          <w:color w:val="000000" w:themeColor="text1"/>
          <w:sz w:val="20"/>
          <w:szCs w:val="20"/>
        </w:rPr>
        <w:t xml:space="preserve"> can replicate current ‘safeguarding’ protocol of observing a lesson through a window or entering the classroom by joining the lesson via the Teams Meeting. In order to do this, </w:t>
      </w:r>
      <w:r w:rsidRPr="008466C1">
        <w:rPr>
          <w:rFonts w:ascii="Arial" w:hAnsi="Arial" w:cs="Arial"/>
          <w:color w:val="000000" w:themeColor="text1"/>
          <w:sz w:val="20"/>
          <w:szCs w:val="20"/>
        </w:rPr>
        <w:t>Tutors</w:t>
      </w:r>
      <w:r w:rsidR="003A313E" w:rsidRPr="008466C1">
        <w:rPr>
          <w:rFonts w:ascii="Arial" w:hAnsi="Arial" w:cs="Arial"/>
          <w:color w:val="000000" w:themeColor="text1"/>
          <w:sz w:val="20"/>
          <w:szCs w:val="20"/>
        </w:rPr>
        <w:t xml:space="preserve"> need to have invited </w:t>
      </w:r>
      <w:r w:rsidRPr="008466C1">
        <w:rPr>
          <w:rFonts w:ascii="Arial" w:hAnsi="Arial" w:cs="Arial"/>
          <w:color w:val="000000" w:themeColor="text1"/>
          <w:sz w:val="20"/>
          <w:szCs w:val="20"/>
        </w:rPr>
        <w:t xml:space="preserve">DS; MH; SM; or ST </w:t>
      </w:r>
      <w:r w:rsidR="003A313E" w:rsidRPr="008466C1">
        <w:rPr>
          <w:rFonts w:ascii="Arial" w:hAnsi="Arial" w:cs="Arial"/>
          <w:color w:val="000000" w:themeColor="text1"/>
          <w:sz w:val="20"/>
          <w:szCs w:val="20"/>
        </w:rPr>
        <w:t xml:space="preserve">to the lesson in advance and via </w:t>
      </w:r>
      <w:r w:rsidRPr="008466C1">
        <w:rPr>
          <w:rFonts w:ascii="Arial" w:hAnsi="Arial" w:cs="Arial"/>
          <w:color w:val="000000" w:themeColor="text1"/>
          <w:sz w:val="20"/>
          <w:szCs w:val="20"/>
        </w:rPr>
        <w:t>their</w:t>
      </w:r>
      <w:r w:rsidR="003A313E" w:rsidRPr="008466C1">
        <w:rPr>
          <w:rFonts w:ascii="Arial" w:hAnsi="Arial" w:cs="Arial"/>
          <w:color w:val="000000" w:themeColor="text1"/>
          <w:sz w:val="20"/>
          <w:szCs w:val="20"/>
        </w:rPr>
        <w:t xml:space="preserve"> SCC email address</w:t>
      </w:r>
      <w:r w:rsidRPr="008466C1">
        <w:rPr>
          <w:rFonts w:ascii="Arial" w:hAnsi="Arial" w:cs="Arial"/>
          <w:color w:val="000000" w:themeColor="text1"/>
          <w:sz w:val="20"/>
          <w:szCs w:val="20"/>
        </w:rPr>
        <w:t xml:space="preserve">. This </w:t>
      </w:r>
      <w:r w:rsidR="003A313E" w:rsidRPr="008466C1">
        <w:rPr>
          <w:rFonts w:ascii="Arial" w:hAnsi="Arial" w:cs="Arial"/>
          <w:color w:val="000000" w:themeColor="text1"/>
          <w:sz w:val="20"/>
          <w:szCs w:val="20"/>
        </w:rPr>
        <w:t>will enable them to bypass the lobby and just join the meeting.</w:t>
      </w:r>
    </w:p>
    <w:p w14:paraId="11DE512A" w14:textId="77777777" w:rsidR="008466C1" w:rsidRPr="008466C1" w:rsidRDefault="008466C1" w:rsidP="008C73EF">
      <w:pPr>
        <w:pStyle w:val="NormalWeb"/>
        <w:spacing w:before="0" w:beforeAutospacing="0" w:after="0" w:afterAutospacing="0"/>
        <w:ind w:left="720"/>
        <w:rPr>
          <w:rFonts w:ascii="Arial" w:hAnsi="Arial" w:cs="Arial"/>
          <w:color w:val="000000" w:themeColor="text1"/>
          <w:sz w:val="20"/>
          <w:szCs w:val="20"/>
        </w:rPr>
      </w:pPr>
      <w:r w:rsidRPr="008466C1">
        <w:rPr>
          <w:rFonts w:ascii="Arial" w:hAnsi="Arial" w:cs="Arial"/>
          <w:color w:val="000000" w:themeColor="text1"/>
          <w:sz w:val="20"/>
          <w:szCs w:val="20"/>
        </w:rPr>
        <w:t>- It is s</w:t>
      </w:r>
      <w:r w:rsidR="003A313E" w:rsidRPr="008466C1">
        <w:rPr>
          <w:rFonts w:ascii="Arial" w:hAnsi="Arial" w:cs="Arial"/>
          <w:color w:val="000000" w:themeColor="text1"/>
          <w:sz w:val="20"/>
          <w:szCs w:val="20"/>
        </w:rPr>
        <w:t>uggest</w:t>
      </w:r>
      <w:r w:rsidRPr="008466C1">
        <w:rPr>
          <w:rFonts w:ascii="Arial" w:hAnsi="Arial" w:cs="Arial"/>
          <w:color w:val="000000" w:themeColor="text1"/>
          <w:sz w:val="20"/>
          <w:szCs w:val="20"/>
        </w:rPr>
        <w:t>ed that</w:t>
      </w:r>
      <w:r w:rsidR="003A313E" w:rsidRPr="008466C1">
        <w:rPr>
          <w:rFonts w:ascii="Arial" w:hAnsi="Arial" w:cs="Arial"/>
          <w:color w:val="000000" w:themeColor="text1"/>
          <w:sz w:val="20"/>
          <w:szCs w:val="20"/>
        </w:rPr>
        <w:t xml:space="preserve"> the nominated person just joins as audio as </w:t>
      </w:r>
      <w:r w:rsidRPr="008466C1">
        <w:rPr>
          <w:rFonts w:ascii="Arial" w:hAnsi="Arial" w:cs="Arial"/>
          <w:color w:val="000000" w:themeColor="text1"/>
          <w:sz w:val="20"/>
          <w:szCs w:val="20"/>
        </w:rPr>
        <w:t xml:space="preserve">this will </w:t>
      </w:r>
      <w:r w:rsidR="003A313E" w:rsidRPr="008466C1">
        <w:rPr>
          <w:rFonts w:ascii="Arial" w:hAnsi="Arial" w:cs="Arial"/>
          <w:color w:val="000000" w:themeColor="text1"/>
          <w:sz w:val="20"/>
          <w:szCs w:val="20"/>
        </w:rPr>
        <w:t>be less distracting than a video stream popping up</w:t>
      </w:r>
      <w:r w:rsidRPr="008466C1">
        <w:rPr>
          <w:rFonts w:ascii="Arial" w:hAnsi="Arial" w:cs="Arial"/>
          <w:color w:val="000000" w:themeColor="text1"/>
          <w:sz w:val="20"/>
          <w:szCs w:val="20"/>
        </w:rPr>
        <w:t>. T</w:t>
      </w:r>
      <w:r w:rsidR="003A313E" w:rsidRPr="008466C1">
        <w:rPr>
          <w:rFonts w:ascii="Arial" w:hAnsi="Arial" w:cs="Arial"/>
          <w:color w:val="000000" w:themeColor="text1"/>
          <w:sz w:val="20"/>
          <w:szCs w:val="20"/>
        </w:rPr>
        <w:t>he nominated person will still be able to see the other video streams though.</w:t>
      </w:r>
    </w:p>
    <w:p w14:paraId="5E26D81A" w14:textId="4586EE7A" w:rsidR="00F837DA" w:rsidRPr="008466C1" w:rsidRDefault="008466C1" w:rsidP="00B72CCA">
      <w:pPr>
        <w:pStyle w:val="NormalWeb"/>
        <w:spacing w:before="0" w:beforeAutospacing="0"/>
        <w:ind w:left="720"/>
        <w:rPr>
          <w:rFonts w:ascii="Arial" w:hAnsi="Arial" w:cs="Arial"/>
          <w:color w:val="000000" w:themeColor="text1"/>
          <w:sz w:val="20"/>
          <w:szCs w:val="20"/>
        </w:rPr>
      </w:pPr>
      <w:r w:rsidRPr="008466C1">
        <w:rPr>
          <w:rFonts w:ascii="Arial" w:hAnsi="Arial" w:cs="Arial"/>
          <w:color w:val="000000" w:themeColor="text1"/>
          <w:sz w:val="20"/>
          <w:szCs w:val="20"/>
        </w:rPr>
        <w:t>- Tutors delivering lessons should</w:t>
      </w:r>
      <w:r w:rsidR="003A313E" w:rsidRPr="008466C1">
        <w:rPr>
          <w:rFonts w:ascii="Arial" w:hAnsi="Arial" w:cs="Arial"/>
          <w:color w:val="000000" w:themeColor="text1"/>
          <w:sz w:val="20"/>
          <w:szCs w:val="20"/>
        </w:rPr>
        <w:t xml:space="preserve"> advis</w:t>
      </w:r>
      <w:r w:rsidRPr="008466C1">
        <w:rPr>
          <w:rFonts w:ascii="Arial" w:hAnsi="Arial" w:cs="Arial"/>
          <w:color w:val="000000" w:themeColor="text1"/>
          <w:sz w:val="20"/>
          <w:szCs w:val="20"/>
        </w:rPr>
        <w:t>e</w:t>
      </w:r>
      <w:r w:rsidR="003A313E" w:rsidRPr="008466C1">
        <w:rPr>
          <w:rFonts w:ascii="Arial" w:hAnsi="Arial" w:cs="Arial"/>
          <w:color w:val="000000" w:themeColor="text1"/>
          <w:sz w:val="20"/>
          <w:szCs w:val="20"/>
        </w:rPr>
        <w:t xml:space="preserve"> the student(s) at the start of the lesson that someone may just ‘pop in’ to the lesson and who that would be.</w:t>
      </w:r>
    </w:p>
    <w:p w14:paraId="5AF401A5" w14:textId="21B917A7" w:rsidR="00CC001A" w:rsidRPr="00542538" w:rsidRDefault="004972D7" w:rsidP="00542538">
      <w:pPr>
        <w:pStyle w:val="Heading1"/>
        <w:rPr>
          <w:rStyle w:val="normaltextrun"/>
          <w:b/>
          <w:bCs/>
          <w:sz w:val="28"/>
          <w:szCs w:val="28"/>
        </w:rPr>
      </w:pPr>
      <w:bookmarkStart w:id="8" w:name="_Toc38367948"/>
      <w:r w:rsidRPr="00751C43">
        <w:rPr>
          <w:rStyle w:val="normaltextrun"/>
          <w:rFonts w:ascii="Arial" w:hAnsi="Arial" w:cs="Arial"/>
          <w:b/>
          <w:bCs/>
          <w:sz w:val="28"/>
          <w:szCs w:val="28"/>
        </w:rPr>
        <w:t>Guidance for delivering</w:t>
      </w:r>
      <w:r w:rsidR="0065420F">
        <w:rPr>
          <w:rStyle w:val="normaltextrun"/>
          <w:rFonts w:ascii="Arial" w:hAnsi="Arial" w:cs="Arial"/>
          <w:b/>
          <w:bCs/>
          <w:sz w:val="28"/>
          <w:szCs w:val="28"/>
        </w:rPr>
        <w:t xml:space="preserve"> and receiving</w:t>
      </w:r>
      <w:r w:rsidRPr="00751C43">
        <w:rPr>
          <w:rStyle w:val="normaltextrun"/>
          <w:rFonts w:ascii="Arial" w:hAnsi="Arial" w:cs="Arial"/>
          <w:b/>
          <w:bCs/>
          <w:sz w:val="28"/>
          <w:szCs w:val="28"/>
        </w:rPr>
        <w:t xml:space="preserve"> interactive online tuition</w:t>
      </w:r>
      <w:bookmarkEnd w:id="8"/>
      <w:r w:rsidRPr="00751C43">
        <w:rPr>
          <w:rStyle w:val="normaltextrun"/>
          <w:b/>
          <w:bCs/>
          <w:sz w:val="28"/>
          <w:szCs w:val="28"/>
        </w:rPr>
        <w:t> </w:t>
      </w:r>
    </w:p>
    <w:tbl>
      <w:tblPr>
        <w:tblStyle w:val="TableGrid"/>
        <w:tblW w:w="0" w:type="auto"/>
        <w:tblLook w:val="04A0" w:firstRow="1" w:lastRow="0" w:firstColumn="1" w:lastColumn="0" w:noHBand="0" w:noVBand="1"/>
      </w:tblPr>
      <w:tblGrid>
        <w:gridCol w:w="9010"/>
      </w:tblGrid>
      <w:tr w:rsidR="00CC001A" w14:paraId="28BAAE73" w14:textId="77777777" w:rsidTr="00CC001A">
        <w:tc>
          <w:tcPr>
            <w:tcW w:w="9010" w:type="dxa"/>
          </w:tcPr>
          <w:p w14:paraId="2DAF9895" w14:textId="77777777" w:rsidR="00CC001A" w:rsidRPr="00347A84" w:rsidRDefault="00CC001A" w:rsidP="00CC001A">
            <w:pPr>
              <w:pStyle w:val="paragraph"/>
              <w:spacing w:before="120" w:beforeAutospacing="0" w:after="120" w:afterAutospacing="0"/>
              <w:textAlignment w:val="baseline"/>
              <w:rPr>
                <w:rStyle w:val="eop"/>
                <w:rFonts w:ascii="Arial" w:hAnsi="Arial" w:cs="Arial"/>
                <w:sz w:val="20"/>
                <w:szCs w:val="20"/>
              </w:rPr>
            </w:pPr>
            <w:r w:rsidRPr="00347A84">
              <w:rPr>
                <w:rStyle w:val="normaltextrun"/>
                <w:rFonts w:ascii="Arial" w:hAnsi="Arial" w:cs="Arial"/>
                <w:color w:val="000000"/>
                <w:sz w:val="20"/>
                <w:szCs w:val="20"/>
              </w:rPr>
              <w:t>Remember that</w:t>
            </w:r>
            <w:r w:rsidRPr="00347A84">
              <w:rPr>
                <w:rStyle w:val="normaltextrun"/>
                <w:rFonts w:ascii="Arial" w:hAnsi="Arial" w:cs="Arial"/>
                <w:b/>
                <w:bCs/>
                <w:color w:val="000000"/>
                <w:sz w:val="20"/>
                <w:szCs w:val="20"/>
              </w:rPr>
              <w:t> </w:t>
            </w:r>
            <w:hyperlink r:id="rId19" w:tgtFrame="_blank" w:history="1">
              <w:r w:rsidRPr="00347A84">
                <w:rPr>
                  <w:rStyle w:val="normaltextrun"/>
                  <w:rFonts w:ascii="Arial" w:hAnsi="Arial" w:cs="Arial"/>
                  <w:color w:val="0000FF"/>
                  <w:sz w:val="20"/>
                  <w:szCs w:val="20"/>
                  <w:u w:val="single"/>
                </w:rPr>
                <w:t>safeguarding</w:t>
              </w:r>
            </w:hyperlink>
            <w:r w:rsidRPr="00347A84">
              <w:rPr>
                <w:rStyle w:val="normaltextrun"/>
                <w:rFonts w:ascii="Arial" w:hAnsi="Arial" w:cs="Arial"/>
                <w:b/>
                <w:bCs/>
                <w:color w:val="000000"/>
                <w:sz w:val="20"/>
                <w:szCs w:val="20"/>
              </w:rPr>
              <w:t> </w:t>
            </w:r>
            <w:r w:rsidRPr="00347A84">
              <w:rPr>
                <w:rStyle w:val="normaltextrun"/>
                <w:rFonts w:ascii="Arial" w:hAnsi="Arial" w:cs="Arial"/>
                <w:color w:val="000000"/>
                <w:sz w:val="20"/>
                <w:szCs w:val="20"/>
              </w:rPr>
              <w:t>is just as important when teaching online</w:t>
            </w:r>
            <w:r w:rsidRPr="00347A84">
              <w:rPr>
                <w:rStyle w:val="normaltextrun"/>
                <w:rFonts w:ascii="Arial" w:hAnsi="Arial" w:cs="Arial"/>
                <w:b/>
                <w:bCs/>
                <w:color w:val="000000"/>
                <w:sz w:val="20"/>
                <w:szCs w:val="20"/>
              </w:rPr>
              <w:t xml:space="preserve"> </w:t>
            </w:r>
            <w:r w:rsidRPr="00347A84">
              <w:rPr>
                <w:rStyle w:val="normaltextrun"/>
                <w:rFonts w:ascii="Arial" w:hAnsi="Arial" w:cs="Arial"/>
                <w:color w:val="000000"/>
                <w:sz w:val="20"/>
                <w:szCs w:val="20"/>
              </w:rPr>
              <w:t>as it is when teaching face to face. </w:t>
            </w:r>
            <w:r w:rsidRPr="00347A84">
              <w:rPr>
                <w:rStyle w:val="eop"/>
                <w:rFonts w:ascii="Arial" w:hAnsi="Arial" w:cs="Arial"/>
                <w:sz w:val="20"/>
                <w:szCs w:val="20"/>
              </w:rPr>
              <w:t> </w:t>
            </w:r>
          </w:p>
        </w:tc>
      </w:tr>
      <w:tr w:rsidR="00CC001A" w14:paraId="20D21FE7" w14:textId="77777777" w:rsidTr="00CC001A">
        <w:tc>
          <w:tcPr>
            <w:tcW w:w="9010" w:type="dxa"/>
          </w:tcPr>
          <w:p w14:paraId="4C8710CE" w14:textId="7A4C44E1" w:rsidR="00CC001A" w:rsidRPr="00347A84" w:rsidRDefault="00344B65" w:rsidP="00CC001A">
            <w:pPr>
              <w:pStyle w:val="paragraph"/>
              <w:spacing w:before="120" w:beforeAutospacing="0" w:after="120" w:afterAutospacing="0"/>
              <w:textAlignment w:val="baseline"/>
              <w:rPr>
                <w:rStyle w:val="eop"/>
                <w:rFonts w:ascii="Arial" w:hAnsi="Arial" w:cs="Arial"/>
                <w:sz w:val="20"/>
                <w:szCs w:val="20"/>
              </w:rPr>
            </w:pPr>
            <w:r>
              <w:rPr>
                <w:rStyle w:val="normaltextrun"/>
                <w:rFonts w:ascii="Arial" w:hAnsi="Arial" w:cs="Arial"/>
                <w:color w:val="000000"/>
                <w:sz w:val="20"/>
                <w:szCs w:val="20"/>
              </w:rPr>
              <w:t>SCMS will c</w:t>
            </w:r>
            <w:r w:rsidR="00CC001A" w:rsidRPr="00347A84">
              <w:rPr>
                <w:rStyle w:val="normaltextrun"/>
                <w:rFonts w:ascii="Arial" w:hAnsi="Arial" w:cs="Arial"/>
                <w:color w:val="000000"/>
                <w:sz w:val="20"/>
                <w:szCs w:val="20"/>
              </w:rPr>
              <w:t>ontinue to apply our adopted code of conduct </w:t>
            </w:r>
            <w:hyperlink r:id="rId20" w:tgtFrame="_blank" w:history="1">
              <w:r w:rsidR="00CC001A" w:rsidRPr="00347A84">
                <w:rPr>
                  <w:rStyle w:val="normaltextrun"/>
                  <w:rFonts w:ascii="Arial" w:hAnsi="Arial" w:cs="Arial"/>
                  <w:color w:val="0000FF"/>
                  <w:sz w:val="20"/>
                  <w:szCs w:val="20"/>
                  <w:u w:val="single"/>
                </w:rPr>
                <w:t>Guidance for Safer Working Practice</w:t>
              </w:r>
            </w:hyperlink>
          </w:p>
        </w:tc>
      </w:tr>
      <w:tr w:rsidR="00CC001A" w14:paraId="67E6ABE8" w14:textId="77777777" w:rsidTr="00CC001A">
        <w:tc>
          <w:tcPr>
            <w:tcW w:w="9010" w:type="dxa"/>
          </w:tcPr>
          <w:p w14:paraId="3814DD71" w14:textId="26FB015B" w:rsidR="00CC001A" w:rsidRPr="00347A84" w:rsidRDefault="00CC001A" w:rsidP="00CC001A">
            <w:pPr>
              <w:pStyle w:val="paragraph"/>
              <w:spacing w:before="120" w:beforeAutospacing="0" w:after="120" w:afterAutospacing="0"/>
              <w:textAlignment w:val="baseline"/>
              <w:rPr>
                <w:rStyle w:val="eop"/>
                <w:rFonts w:ascii="Arial" w:hAnsi="Arial" w:cs="Arial"/>
                <w:sz w:val="20"/>
                <w:szCs w:val="20"/>
              </w:rPr>
            </w:pPr>
            <w:r w:rsidRPr="00347A84">
              <w:rPr>
                <w:rStyle w:val="normaltextrun"/>
                <w:rFonts w:ascii="Arial" w:hAnsi="Arial" w:cs="Arial"/>
                <w:b/>
                <w:bCs/>
                <w:color w:val="000000"/>
                <w:sz w:val="20"/>
                <w:szCs w:val="20"/>
              </w:rPr>
              <w:t>Identification</w:t>
            </w:r>
            <w:r w:rsidRPr="00347A84">
              <w:rPr>
                <w:rStyle w:val="normaltextrun"/>
                <w:rFonts w:ascii="Arial" w:hAnsi="Arial" w:cs="Arial"/>
                <w:color w:val="000000"/>
                <w:sz w:val="20"/>
                <w:szCs w:val="20"/>
              </w:rPr>
              <w:t> - SCMS t</w:t>
            </w:r>
            <w:r w:rsidR="00392C89">
              <w:rPr>
                <w:rStyle w:val="normaltextrun"/>
                <w:rFonts w:ascii="Arial" w:hAnsi="Arial" w:cs="Arial"/>
                <w:color w:val="000000"/>
                <w:sz w:val="20"/>
                <w:szCs w:val="20"/>
              </w:rPr>
              <w:t>utors</w:t>
            </w:r>
            <w:r w:rsidRPr="00347A84">
              <w:rPr>
                <w:rStyle w:val="normaltextrun"/>
                <w:rFonts w:ascii="Arial" w:hAnsi="Arial" w:cs="Arial"/>
                <w:color w:val="000000"/>
                <w:sz w:val="20"/>
                <w:szCs w:val="20"/>
              </w:rPr>
              <w:t xml:space="preserve"> will be required to display a means by which they can be identified (e.g. SCC ID badge), either on-screen or actual, </w:t>
            </w:r>
            <w:proofErr w:type="gramStart"/>
            <w:r w:rsidRPr="00347A84">
              <w:rPr>
                <w:rStyle w:val="advancedproofingissue"/>
                <w:rFonts w:ascii="Arial" w:hAnsi="Arial" w:cs="Arial"/>
                <w:color w:val="000000"/>
                <w:sz w:val="20"/>
                <w:szCs w:val="20"/>
              </w:rPr>
              <w:t>at all times</w:t>
            </w:r>
            <w:proofErr w:type="gramEnd"/>
            <w:r w:rsidRPr="00347A84">
              <w:rPr>
                <w:rStyle w:val="normaltextrun"/>
                <w:rFonts w:ascii="Arial" w:hAnsi="Arial" w:cs="Arial"/>
                <w:color w:val="000000"/>
                <w:sz w:val="20"/>
                <w:szCs w:val="20"/>
              </w:rPr>
              <w:t> during the lesson.   </w:t>
            </w:r>
            <w:r w:rsidRPr="00347A84">
              <w:rPr>
                <w:rStyle w:val="eop"/>
                <w:rFonts w:ascii="Arial" w:hAnsi="Arial" w:cs="Arial"/>
                <w:sz w:val="20"/>
                <w:szCs w:val="20"/>
              </w:rPr>
              <w:t> </w:t>
            </w:r>
          </w:p>
        </w:tc>
      </w:tr>
      <w:tr w:rsidR="00CC001A" w14:paraId="78E5AF3E" w14:textId="77777777" w:rsidTr="00CC001A">
        <w:tc>
          <w:tcPr>
            <w:tcW w:w="9010" w:type="dxa"/>
          </w:tcPr>
          <w:p w14:paraId="51D03932" w14:textId="4F1BD797" w:rsidR="00CC001A" w:rsidRPr="00347A84" w:rsidRDefault="00392C89" w:rsidP="00CC001A">
            <w:pPr>
              <w:pStyle w:val="paragraph"/>
              <w:spacing w:before="120" w:beforeAutospacing="0" w:after="120" w:afterAutospacing="0"/>
              <w:textAlignment w:val="baseline"/>
              <w:rPr>
                <w:rFonts w:ascii="Arial" w:hAnsi="Arial" w:cs="Arial"/>
                <w:sz w:val="20"/>
                <w:szCs w:val="20"/>
              </w:rPr>
            </w:pPr>
            <w:r>
              <w:rPr>
                <w:rStyle w:val="normaltextrun"/>
                <w:rFonts w:ascii="Arial" w:hAnsi="Arial" w:cs="Arial"/>
                <w:color w:val="000000"/>
                <w:sz w:val="20"/>
                <w:szCs w:val="20"/>
              </w:rPr>
              <w:t>SCMS tutors will p</w:t>
            </w:r>
            <w:r w:rsidR="00CC001A" w:rsidRPr="00347A84">
              <w:rPr>
                <w:rStyle w:val="normaltextrun"/>
                <w:rFonts w:ascii="Arial" w:hAnsi="Arial" w:cs="Arial"/>
                <w:color w:val="000000"/>
                <w:sz w:val="20"/>
                <w:szCs w:val="20"/>
              </w:rPr>
              <w:t>rotect themselves from accidental inappropriate contact with students by </w:t>
            </w:r>
            <w:r w:rsidR="00CC001A" w:rsidRPr="00347A84">
              <w:rPr>
                <w:rStyle w:val="normaltextrun"/>
                <w:rFonts w:ascii="Arial" w:hAnsi="Arial" w:cs="Arial"/>
                <w:b/>
                <w:bCs/>
                <w:color w:val="000000"/>
                <w:sz w:val="20"/>
                <w:szCs w:val="20"/>
              </w:rPr>
              <w:t>restricting any online profile (Face Book etc.) so that it does not automatically accept contact requests</w:t>
            </w:r>
            <w:r w:rsidR="00CC001A" w:rsidRPr="00347A84">
              <w:rPr>
                <w:rStyle w:val="normaltextrun"/>
                <w:rFonts w:ascii="Arial" w:hAnsi="Arial" w:cs="Arial"/>
                <w:color w:val="000000"/>
                <w:sz w:val="20"/>
                <w:szCs w:val="20"/>
              </w:rPr>
              <w:t> and is not accessible to students.</w:t>
            </w:r>
            <w:r w:rsidR="00CC001A" w:rsidRPr="00347A84">
              <w:rPr>
                <w:rStyle w:val="eop"/>
                <w:rFonts w:ascii="Arial" w:hAnsi="Arial" w:cs="Arial"/>
                <w:sz w:val="20"/>
                <w:szCs w:val="20"/>
              </w:rPr>
              <w:t> </w:t>
            </w:r>
          </w:p>
          <w:p w14:paraId="2B0A9788" w14:textId="77777777" w:rsidR="00CC001A" w:rsidRPr="00347A84" w:rsidRDefault="00CC001A" w:rsidP="00CC001A">
            <w:pPr>
              <w:pStyle w:val="paragraph"/>
              <w:spacing w:before="120" w:beforeAutospacing="0" w:after="120" w:afterAutospacing="0"/>
              <w:textAlignment w:val="baseline"/>
              <w:rPr>
                <w:rStyle w:val="eop"/>
                <w:rFonts w:ascii="Arial" w:hAnsi="Arial" w:cs="Arial"/>
                <w:sz w:val="20"/>
                <w:szCs w:val="20"/>
              </w:rPr>
            </w:pPr>
            <w:r w:rsidRPr="00347A84">
              <w:rPr>
                <w:rStyle w:val="normaltextrun"/>
                <w:rFonts w:ascii="Arial" w:hAnsi="Arial" w:cs="Arial"/>
                <w:color w:val="000000"/>
                <w:sz w:val="20"/>
                <w:szCs w:val="20"/>
              </w:rPr>
              <w:t xml:space="preserve">If using a profile </w:t>
            </w:r>
            <w:proofErr w:type="gramStart"/>
            <w:r w:rsidRPr="00347A84">
              <w:rPr>
                <w:rStyle w:val="normaltextrun"/>
                <w:rFonts w:ascii="Arial" w:hAnsi="Arial" w:cs="Arial"/>
                <w:color w:val="000000"/>
                <w:sz w:val="20"/>
                <w:szCs w:val="20"/>
              </w:rPr>
              <w:t>picture</w:t>
            </w:r>
            <w:proofErr w:type="gramEnd"/>
            <w:r w:rsidRPr="00347A84">
              <w:rPr>
                <w:rStyle w:val="normaltextrun"/>
                <w:rFonts w:ascii="Arial" w:hAnsi="Arial" w:cs="Arial"/>
                <w:color w:val="000000"/>
                <w:sz w:val="20"/>
                <w:szCs w:val="20"/>
              </w:rPr>
              <w:t xml:space="preserve"> ensure that it uses a business-like profile picture. Establish a serious and professional manner when using Video Conferencing technologies. </w:t>
            </w:r>
            <w:r w:rsidRPr="00347A84">
              <w:rPr>
                <w:rStyle w:val="eop"/>
                <w:rFonts w:ascii="Arial" w:hAnsi="Arial" w:cs="Arial"/>
                <w:sz w:val="20"/>
                <w:szCs w:val="20"/>
              </w:rPr>
              <w:t> </w:t>
            </w:r>
          </w:p>
        </w:tc>
      </w:tr>
      <w:tr w:rsidR="00CC001A" w14:paraId="18C3C7AE" w14:textId="77777777" w:rsidTr="00CC001A">
        <w:tc>
          <w:tcPr>
            <w:tcW w:w="9010" w:type="dxa"/>
          </w:tcPr>
          <w:p w14:paraId="3F79E292" w14:textId="39A1A35A" w:rsidR="00CC001A" w:rsidRPr="00347A84" w:rsidRDefault="00392C89" w:rsidP="00CC001A">
            <w:pPr>
              <w:pStyle w:val="paragraph"/>
              <w:spacing w:before="120" w:beforeAutospacing="0" w:after="120" w:afterAutospacing="0"/>
              <w:textAlignment w:val="baseline"/>
              <w:rPr>
                <w:rStyle w:val="eop"/>
                <w:rFonts w:ascii="Arial" w:hAnsi="Arial" w:cs="Arial"/>
                <w:sz w:val="20"/>
                <w:szCs w:val="20"/>
              </w:rPr>
            </w:pPr>
            <w:r>
              <w:rPr>
                <w:rStyle w:val="normaltextrun"/>
                <w:rFonts w:ascii="Arial" w:hAnsi="Arial" w:cs="Arial"/>
                <w:color w:val="000000"/>
                <w:sz w:val="20"/>
                <w:szCs w:val="20"/>
              </w:rPr>
              <w:t>S</w:t>
            </w:r>
            <w:r w:rsidR="00CC001A" w:rsidRPr="00347A84">
              <w:rPr>
                <w:rStyle w:val="normaltextrun"/>
                <w:rFonts w:ascii="Arial" w:hAnsi="Arial" w:cs="Arial"/>
                <w:color w:val="000000"/>
                <w:sz w:val="20"/>
                <w:szCs w:val="20"/>
              </w:rPr>
              <w:t>tudents and their parents</w:t>
            </w:r>
            <w:r>
              <w:rPr>
                <w:rStyle w:val="normaltextrun"/>
                <w:rFonts w:ascii="Arial" w:hAnsi="Arial" w:cs="Arial"/>
                <w:color w:val="000000"/>
                <w:sz w:val="20"/>
                <w:szCs w:val="20"/>
              </w:rPr>
              <w:t>/carers are reminded</w:t>
            </w:r>
            <w:r w:rsidR="00CC001A" w:rsidRPr="00347A84">
              <w:rPr>
                <w:rStyle w:val="normaltextrun"/>
                <w:rFonts w:ascii="Arial" w:hAnsi="Arial" w:cs="Arial"/>
                <w:color w:val="000000"/>
                <w:sz w:val="20"/>
                <w:szCs w:val="20"/>
              </w:rPr>
              <w:t xml:space="preserve"> that </w:t>
            </w:r>
            <w:r w:rsidR="00CC001A" w:rsidRPr="00347A84">
              <w:rPr>
                <w:rStyle w:val="normaltextrun"/>
                <w:rFonts w:ascii="Arial" w:hAnsi="Arial" w:cs="Arial"/>
                <w:b/>
                <w:bCs/>
                <w:color w:val="000000"/>
                <w:sz w:val="20"/>
                <w:szCs w:val="20"/>
              </w:rPr>
              <w:t>Teams is to be used for lessons only and not for other contact</w:t>
            </w:r>
            <w:r>
              <w:rPr>
                <w:rStyle w:val="normaltextrun"/>
                <w:rFonts w:ascii="Arial" w:hAnsi="Arial" w:cs="Arial"/>
                <w:b/>
                <w:bCs/>
                <w:color w:val="000000"/>
                <w:sz w:val="20"/>
                <w:szCs w:val="20"/>
              </w:rPr>
              <w:t xml:space="preserve"> with tutors</w:t>
            </w:r>
            <w:r w:rsidR="00CC001A" w:rsidRPr="00347A84">
              <w:rPr>
                <w:rStyle w:val="normaltextrun"/>
                <w:rFonts w:ascii="Arial" w:hAnsi="Arial" w:cs="Arial"/>
                <w:color w:val="000000"/>
                <w:sz w:val="20"/>
                <w:szCs w:val="20"/>
              </w:rPr>
              <w:t>, e.g. general messaging. SCMS T</w:t>
            </w:r>
            <w:r>
              <w:rPr>
                <w:rStyle w:val="normaltextrun"/>
                <w:rFonts w:ascii="Arial" w:hAnsi="Arial" w:cs="Arial"/>
                <w:color w:val="000000"/>
                <w:sz w:val="20"/>
                <w:szCs w:val="20"/>
              </w:rPr>
              <w:t>utors</w:t>
            </w:r>
            <w:r w:rsidR="00CC001A" w:rsidRPr="00347A84">
              <w:rPr>
                <w:rStyle w:val="normaltextrun"/>
                <w:rFonts w:ascii="Arial" w:hAnsi="Arial" w:cs="Arial"/>
                <w:color w:val="000000"/>
                <w:sz w:val="20"/>
                <w:szCs w:val="20"/>
              </w:rPr>
              <w:t xml:space="preserve"> must only have online contact with pupils at the agreed scheduled lesson time.</w:t>
            </w:r>
            <w:r w:rsidR="00CC001A" w:rsidRPr="00347A84">
              <w:rPr>
                <w:rStyle w:val="eop"/>
                <w:rFonts w:ascii="Arial" w:hAnsi="Arial" w:cs="Arial"/>
                <w:sz w:val="20"/>
                <w:szCs w:val="20"/>
              </w:rPr>
              <w:t> </w:t>
            </w:r>
          </w:p>
        </w:tc>
      </w:tr>
      <w:tr w:rsidR="00344B65" w14:paraId="2FA88F23" w14:textId="77777777" w:rsidTr="00CC001A">
        <w:tc>
          <w:tcPr>
            <w:tcW w:w="9010" w:type="dxa"/>
          </w:tcPr>
          <w:p w14:paraId="313A9666" w14:textId="5F2A585E" w:rsidR="00344B65" w:rsidRPr="00344B65" w:rsidRDefault="00344B65" w:rsidP="00344B65">
            <w:pPr>
              <w:pStyle w:val="paragraph"/>
              <w:spacing w:before="120" w:beforeAutospacing="0" w:after="120" w:afterAutospacing="0"/>
              <w:textAlignment w:val="baseline"/>
              <w:rPr>
                <w:rStyle w:val="normaltextrun"/>
                <w:rFonts w:asciiTheme="minorHAnsi" w:eastAsiaTheme="minorEastAsia" w:hAnsiTheme="minorHAnsi" w:cstheme="minorBidi"/>
                <w:color w:val="000000" w:themeColor="text1"/>
                <w:sz w:val="20"/>
                <w:szCs w:val="20"/>
              </w:rPr>
            </w:pPr>
            <w:r w:rsidRPr="00CF25A1">
              <w:rPr>
                <w:rStyle w:val="normaltextrun"/>
                <w:rFonts w:ascii="Arial" w:hAnsi="Arial" w:cs="Arial"/>
                <w:color w:val="000000"/>
                <w:sz w:val="20"/>
                <w:szCs w:val="20"/>
              </w:rPr>
              <w:t xml:space="preserve">Parents and pupils: It </w:t>
            </w:r>
            <w:proofErr w:type="gramStart"/>
            <w:r w:rsidRPr="00CF25A1">
              <w:rPr>
                <w:rStyle w:val="normaltextrun"/>
                <w:rFonts w:ascii="Arial" w:hAnsi="Arial" w:cs="Arial"/>
                <w:color w:val="000000"/>
                <w:sz w:val="20"/>
                <w:szCs w:val="20"/>
              </w:rPr>
              <w:t>is</w:t>
            </w:r>
            <w:proofErr w:type="gramEnd"/>
            <w:r w:rsidRPr="00CF25A1">
              <w:rPr>
                <w:rStyle w:val="normaltextrun"/>
                <w:rFonts w:ascii="Arial" w:hAnsi="Arial" w:cs="Arial"/>
                <w:color w:val="000000"/>
                <w:sz w:val="20"/>
                <w:szCs w:val="20"/>
              </w:rPr>
              <w:t xml:space="preserve"> against SCC policy for </w:t>
            </w:r>
            <w:r w:rsidR="00FE468F" w:rsidRPr="00CF25A1">
              <w:rPr>
                <w:rStyle w:val="normaltextrun"/>
                <w:rFonts w:ascii="Arial" w:hAnsi="Arial" w:cs="Arial"/>
                <w:color w:val="000000"/>
                <w:sz w:val="20"/>
                <w:szCs w:val="20"/>
              </w:rPr>
              <w:t>SCMS, parents</w:t>
            </w:r>
            <w:r w:rsidRPr="00CF25A1">
              <w:rPr>
                <w:rStyle w:val="normaltextrun"/>
                <w:rFonts w:ascii="Arial" w:hAnsi="Arial" w:cs="Arial"/>
                <w:color w:val="000000"/>
                <w:sz w:val="20"/>
                <w:szCs w:val="20"/>
              </w:rPr>
              <w:t xml:space="preserve"> or pupils to record all or </w:t>
            </w:r>
            <w:r w:rsidR="00A10FD8" w:rsidRPr="00CF25A1">
              <w:rPr>
                <w:rStyle w:val="normaltextrun"/>
                <w:rFonts w:ascii="Arial" w:hAnsi="Arial" w:cs="Arial"/>
                <w:color w:val="000000"/>
                <w:sz w:val="20"/>
                <w:szCs w:val="20"/>
              </w:rPr>
              <w:t xml:space="preserve">any </w:t>
            </w:r>
            <w:r w:rsidRPr="00CF25A1">
              <w:rPr>
                <w:rStyle w:val="normaltextrun"/>
                <w:rFonts w:ascii="Arial" w:hAnsi="Arial" w:cs="Arial"/>
                <w:color w:val="000000"/>
                <w:sz w:val="20"/>
                <w:szCs w:val="20"/>
              </w:rPr>
              <w:t xml:space="preserve">parts of lessons unless this is explicitly agreed </w:t>
            </w:r>
            <w:r w:rsidR="00A10FD8" w:rsidRPr="00CF25A1">
              <w:rPr>
                <w:rStyle w:val="normaltextrun"/>
                <w:rFonts w:ascii="Arial" w:hAnsi="Arial" w:cs="Arial"/>
                <w:color w:val="000000"/>
                <w:sz w:val="20"/>
                <w:szCs w:val="20"/>
              </w:rPr>
              <w:t xml:space="preserve">in writing </w:t>
            </w:r>
            <w:r w:rsidRPr="00CF25A1">
              <w:rPr>
                <w:rStyle w:val="normaltextrun"/>
                <w:rFonts w:ascii="Arial" w:hAnsi="Arial" w:cs="Arial"/>
                <w:color w:val="000000"/>
                <w:sz w:val="20"/>
                <w:szCs w:val="20"/>
              </w:rPr>
              <w:t>with SCC/SCMS</w:t>
            </w:r>
            <w:r w:rsidRPr="00CF25A1">
              <w:rPr>
                <w:rStyle w:val="normaltextrun"/>
                <w:color w:val="000000"/>
              </w:rPr>
              <w:t>.</w:t>
            </w:r>
          </w:p>
        </w:tc>
      </w:tr>
      <w:tr w:rsidR="00CC001A" w14:paraId="45C601B4" w14:textId="77777777" w:rsidTr="00CC001A">
        <w:tc>
          <w:tcPr>
            <w:tcW w:w="9010" w:type="dxa"/>
          </w:tcPr>
          <w:p w14:paraId="7DA4E3D8" w14:textId="77777777" w:rsidR="00CC001A" w:rsidRPr="00347A84" w:rsidRDefault="00CC001A" w:rsidP="00CC001A">
            <w:pPr>
              <w:pStyle w:val="paragraph"/>
              <w:spacing w:before="120" w:beforeAutospacing="0" w:after="120" w:afterAutospacing="0"/>
              <w:textAlignment w:val="baseline"/>
              <w:rPr>
                <w:rStyle w:val="eop"/>
                <w:rFonts w:ascii="Arial" w:hAnsi="Arial" w:cs="Arial"/>
                <w:sz w:val="20"/>
                <w:szCs w:val="20"/>
              </w:rPr>
            </w:pPr>
            <w:r w:rsidRPr="00347A84">
              <w:rPr>
                <w:rStyle w:val="normaltextrun"/>
                <w:rFonts w:ascii="Arial" w:hAnsi="Arial" w:cs="Arial"/>
                <w:color w:val="000000"/>
                <w:sz w:val="20"/>
                <w:szCs w:val="20"/>
              </w:rPr>
              <w:t>Encourage students to restrict their own profiles so that they can only receive calls from known contacts.</w:t>
            </w:r>
            <w:r w:rsidRPr="00347A84">
              <w:rPr>
                <w:rStyle w:val="eop"/>
                <w:rFonts w:ascii="Arial" w:hAnsi="Arial" w:cs="Arial"/>
                <w:sz w:val="20"/>
                <w:szCs w:val="20"/>
              </w:rPr>
              <w:t> </w:t>
            </w:r>
          </w:p>
        </w:tc>
      </w:tr>
      <w:tr w:rsidR="00CC001A" w14:paraId="57C7D4B7" w14:textId="77777777" w:rsidTr="00CC001A">
        <w:tc>
          <w:tcPr>
            <w:tcW w:w="9010" w:type="dxa"/>
          </w:tcPr>
          <w:p w14:paraId="4B071D57" w14:textId="2EC5CD18" w:rsidR="00CC001A" w:rsidRPr="00347A84" w:rsidRDefault="00392C89" w:rsidP="00CC001A">
            <w:pPr>
              <w:pStyle w:val="paragraph"/>
              <w:spacing w:before="120" w:beforeAutospacing="0" w:after="120" w:afterAutospacing="0"/>
              <w:textAlignment w:val="baseline"/>
              <w:rPr>
                <w:rStyle w:val="normaltextrun"/>
                <w:rFonts w:ascii="Arial" w:hAnsi="Arial" w:cs="Arial"/>
                <w:sz w:val="20"/>
                <w:szCs w:val="20"/>
              </w:rPr>
            </w:pPr>
            <w:r w:rsidRPr="00347A84">
              <w:rPr>
                <w:rStyle w:val="normaltextrun"/>
                <w:rFonts w:ascii="Arial" w:hAnsi="Arial" w:cs="Arial"/>
                <w:color w:val="000000"/>
                <w:sz w:val="20"/>
                <w:szCs w:val="20"/>
              </w:rPr>
              <w:lastRenderedPageBreak/>
              <w:t>SCMS T</w:t>
            </w:r>
            <w:r>
              <w:rPr>
                <w:rStyle w:val="normaltextrun"/>
                <w:rFonts w:ascii="Arial" w:hAnsi="Arial" w:cs="Arial"/>
                <w:color w:val="000000"/>
                <w:sz w:val="20"/>
                <w:szCs w:val="20"/>
              </w:rPr>
              <w:t>utors</w:t>
            </w:r>
            <w:r w:rsidR="00CC001A" w:rsidRPr="00347A84">
              <w:rPr>
                <w:rStyle w:val="normaltextrun"/>
                <w:rFonts w:ascii="Arial" w:hAnsi="Arial" w:cs="Arial"/>
                <w:color w:val="000000"/>
                <w:sz w:val="20"/>
                <w:szCs w:val="20"/>
              </w:rPr>
              <w:t xml:space="preserve"> must always confirm at the start of each lesson that an adult is in </w:t>
            </w:r>
            <w:proofErr w:type="gramStart"/>
            <w:r w:rsidR="00CC001A" w:rsidRPr="00347A84">
              <w:rPr>
                <w:rStyle w:val="advancedproofingissue"/>
                <w:rFonts w:ascii="Arial" w:hAnsi="Arial" w:cs="Arial"/>
                <w:color w:val="000000"/>
                <w:sz w:val="20"/>
                <w:szCs w:val="20"/>
              </w:rPr>
              <w:t>close proximity</w:t>
            </w:r>
            <w:proofErr w:type="gramEnd"/>
            <w:r w:rsidR="00CC001A" w:rsidRPr="00347A84">
              <w:rPr>
                <w:rStyle w:val="normaltextrun"/>
                <w:rFonts w:ascii="Arial" w:hAnsi="Arial" w:cs="Arial"/>
                <w:color w:val="000000"/>
                <w:sz w:val="20"/>
                <w:szCs w:val="20"/>
              </w:rPr>
              <w:t xml:space="preserve"> to the </w:t>
            </w:r>
            <w:r w:rsidR="00CC001A" w:rsidRPr="00E37E84">
              <w:rPr>
                <w:rStyle w:val="normaltextrun"/>
                <w:rFonts w:ascii="Arial" w:hAnsi="Arial" w:cs="Arial"/>
                <w:color w:val="000000"/>
                <w:sz w:val="20"/>
                <w:szCs w:val="20"/>
              </w:rPr>
              <w:t>student. If an adult is not available at the student’s home, the lesson will not go ahead. </w:t>
            </w:r>
            <w:r w:rsidRPr="00E37E84">
              <w:rPr>
                <w:rStyle w:val="normaltextrun"/>
                <w:rFonts w:ascii="Arial" w:hAnsi="Arial" w:cs="Arial"/>
                <w:color w:val="000000"/>
                <w:sz w:val="20"/>
                <w:szCs w:val="20"/>
              </w:rPr>
              <w:t>A student is anyone under the age of 18.</w:t>
            </w:r>
          </w:p>
        </w:tc>
      </w:tr>
      <w:tr w:rsidR="00CC001A" w14:paraId="36019726" w14:textId="77777777" w:rsidTr="00CC001A">
        <w:tc>
          <w:tcPr>
            <w:tcW w:w="9010" w:type="dxa"/>
          </w:tcPr>
          <w:p w14:paraId="5DEDC5BE" w14:textId="74A636F5" w:rsidR="00805F56" w:rsidRPr="00347A84" w:rsidRDefault="00CC001A" w:rsidP="00CC001A">
            <w:pPr>
              <w:pStyle w:val="paragraph"/>
              <w:spacing w:before="120" w:beforeAutospacing="0" w:after="120" w:afterAutospacing="0"/>
              <w:textAlignment w:val="baseline"/>
              <w:rPr>
                <w:rStyle w:val="eop"/>
                <w:rFonts w:ascii="Arial" w:hAnsi="Arial" w:cs="Arial"/>
                <w:sz w:val="20"/>
                <w:szCs w:val="20"/>
              </w:rPr>
            </w:pPr>
            <w:r w:rsidRPr="00347A84">
              <w:rPr>
                <w:rStyle w:val="normaltextrun"/>
                <w:rFonts w:ascii="Arial" w:hAnsi="Arial" w:cs="Arial"/>
                <w:color w:val="000000"/>
                <w:sz w:val="20"/>
                <w:szCs w:val="20"/>
              </w:rPr>
              <w:t xml:space="preserve">Lessons must be delivered </w:t>
            </w:r>
            <w:r w:rsidRPr="00805F56">
              <w:rPr>
                <w:rStyle w:val="normaltextrun"/>
                <w:rFonts w:ascii="Arial" w:hAnsi="Arial" w:cs="Arial"/>
                <w:color w:val="000000" w:themeColor="text1"/>
                <w:sz w:val="20"/>
                <w:szCs w:val="20"/>
              </w:rPr>
              <w:t>from a suitable location, for example not in bedrooms or bathrooms.</w:t>
            </w:r>
            <w:r w:rsidRPr="00805F56">
              <w:rPr>
                <w:rStyle w:val="eop"/>
                <w:rFonts w:ascii="Arial" w:hAnsi="Arial" w:cs="Arial"/>
                <w:color w:val="000000" w:themeColor="text1"/>
                <w:sz w:val="20"/>
                <w:szCs w:val="20"/>
              </w:rPr>
              <w:t> </w:t>
            </w:r>
            <w:r w:rsidR="00805F56" w:rsidRPr="00805F56">
              <w:rPr>
                <w:rStyle w:val="eop"/>
                <w:rFonts w:ascii="Arial" w:hAnsi="Arial" w:cs="Arial"/>
                <w:color w:val="000000" w:themeColor="text1"/>
                <w:sz w:val="20"/>
                <w:szCs w:val="20"/>
              </w:rPr>
              <w:t xml:space="preserve">It is useful for the pupil to be </w:t>
            </w:r>
            <w:r w:rsidR="00805F56" w:rsidRPr="00805F56">
              <w:rPr>
                <w:rFonts w:ascii="Arial" w:hAnsi="Arial" w:cs="Arial"/>
                <w:color w:val="000000" w:themeColor="text1"/>
                <w:sz w:val="20"/>
                <w:szCs w:val="20"/>
              </w:rPr>
              <w:t>away from other noise, and to consider what is visible in the background particularly if there are more than 1 student in the lesson.</w:t>
            </w:r>
            <w:r w:rsidR="00392C89">
              <w:rPr>
                <w:rFonts w:ascii="Arial" w:hAnsi="Arial" w:cs="Arial"/>
                <w:color w:val="000000" w:themeColor="text1"/>
                <w:sz w:val="20"/>
                <w:szCs w:val="20"/>
              </w:rPr>
              <w:t xml:space="preserve"> </w:t>
            </w:r>
            <w:r w:rsidR="00392C89" w:rsidRPr="00786E54">
              <w:rPr>
                <w:rFonts w:ascii="Arial" w:hAnsi="Arial" w:cs="Arial"/>
                <w:color w:val="000000" w:themeColor="text1"/>
                <w:sz w:val="20"/>
                <w:szCs w:val="20"/>
              </w:rPr>
              <w:t>Where drum kits are kept in pupil’s bedrooms agreement must be made with the Parent and SCMS Senior Tutor for tuition to take place. Cameras should only show the drum kit and pupil against a suitable background (e.g. blank wall).</w:t>
            </w:r>
          </w:p>
        </w:tc>
      </w:tr>
      <w:tr w:rsidR="00CC001A" w14:paraId="41052816" w14:textId="77777777" w:rsidTr="00CC001A">
        <w:tc>
          <w:tcPr>
            <w:tcW w:w="9010" w:type="dxa"/>
          </w:tcPr>
          <w:p w14:paraId="63713F78" w14:textId="4BA3E296" w:rsidR="00CC001A" w:rsidRPr="00347A84" w:rsidRDefault="00CC001A" w:rsidP="00CC001A">
            <w:pPr>
              <w:pStyle w:val="paragraph"/>
              <w:spacing w:before="120" w:beforeAutospacing="0" w:after="120" w:afterAutospacing="0"/>
              <w:textAlignment w:val="baseline"/>
              <w:rPr>
                <w:rStyle w:val="eop"/>
                <w:rFonts w:ascii="Arial" w:hAnsi="Arial" w:cs="Arial"/>
                <w:sz w:val="20"/>
                <w:szCs w:val="20"/>
              </w:rPr>
            </w:pPr>
            <w:r w:rsidRPr="00347A84">
              <w:rPr>
                <w:rStyle w:val="normaltextrun"/>
                <w:rFonts w:ascii="Arial" w:hAnsi="Arial" w:cs="Arial"/>
                <w:b/>
                <w:bCs/>
                <w:color w:val="000000"/>
                <w:sz w:val="20"/>
                <w:szCs w:val="20"/>
              </w:rPr>
              <w:t>Do not allow students, </w:t>
            </w:r>
            <w:r w:rsidRPr="00347A84">
              <w:rPr>
                <w:rStyle w:val="normaltextrun"/>
                <w:rFonts w:ascii="Arial" w:hAnsi="Arial" w:cs="Arial"/>
                <w:color w:val="000000"/>
                <w:sz w:val="20"/>
                <w:szCs w:val="20"/>
              </w:rPr>
              <w:t>or other members of the household, </w:t>
            </w:r>
            <w:r w:rsidRPr="00347A84">
              <w:rPr>
                <w:rStyle w:val="normaltextrun"/>
                <w:rFonts w:ascii="Arial" w:hAnsi="Arial" w:cs="Arial"/>
                <w:b/>
                <w:bCs/>
                <w:color w:val="000000"/>
                <w:sz w:val="20"/>
                <w:szCs w:val="20"/>
              </w:rPr>
              <w:t>to wear excessively informal attire or present against a messy background.</w:t>
            </w:r>
            <w:r w:rsidRPr="00347A84">
              <w:rPr>
                <w:rStyle w:val="normaltextrun"/>
                <w:rFonts w:ascii="Arial" w:hAnsi="Arial" w:cs="Arial"/>
                <w:color w:val="000000"/>
                <w:sz w:val="20"/>
                <w:szCs w:val="20"/>
              </w:rPr>
              <w:t xml:space="preserve"> If this happens, </w:t>
            </w:r>
            <w:r w:rsidR="00392C89">
              <w:rPr>
                <w:rStyle w:val="normaltextrun"/>
                <w:rFonts w:ascii="Arial" w:hAnsi="Arial" w:cs="Arial"/>
                <w:color w:val="000000"/>
                <w:sz w:val="20"/>
                <w:szCs w:val="20"/>
              </w:rPr>
              <w:t>t</w:t>
            </w:r>
            <w:r w:rsidR="00392C89" w:rsidRPr="00392C89">
              <w:rPr>
                <w:rStyle w:val="normaltextrun"/>
                <w:rFonts w:ascii="Arial" w:hAnsi="Arial" w:cs="Arial"/>
                <w:color w:val="000000"/>
                <w:sz w:val="20"/>
                <w:szCs w:val="20"/>
              </w:rPr>
              <w:t xml:space="preserve">he SCMS tutor will </w:t>
            </w:r>
            <w:r w:rsidRPr="00347A84">
              <w:rPr>
                <w:rStyle w:val="normaltextrun"/>
                <w:rFonts w:ascii="Arial" w:hAnsi="Arial" w:cs="Arial"/>
                <w:color w:val="000000"/>
                <w:sz w:val="20"/>
                <w:szCs w:val="20"/>
              </w:rPr>
              <w:t xml:space="preserve">terminate the call and communicate the reason afterwards to the pupil’s parent and </w:t>
            </w:r>
            <w:r w:rsidR="00392C89">
              <w:rPr>
                <w:rStyle w:val="normaltextrun"/>
                <w:rFonts w:ascii="Arial" w:hAnsi="Arial" w:cs="Arial"/>
                <w:color w:val="000000"/>
                <w:sz w:val="20"/>
                <w:szCs w:val="20"/>
              </w:rPr>
              <w:t>t</w:t>
            </w:r>
            <w:r w:rsidR="00392C89" w:rsidRPr="00392C89">
              <w:rPr>
                <w:rStyle w:val="normaltextrun"/>
                <w:rFonts w:ascii="Arial" w:hAnsi="Arial" w:cs="Arial"/>
                <w:color w:val="000000"/>
                <w:sz w:val="20"/>
                <w:szCs w:val="20"/>
              </w:rPr>
              <w:t>heir</w:t>
            </w:r>
            <w:r w:rsidRPr="00347A84">
              <w:rPr>
                <w:rStyle w:val="normaltextrun"/>
                <w:rFonts w:ascii="Arial" w:hAnsi="Arial" w:cs="Arial"/>
                <w:color w:val="000000"/>
                <w:sz w:val="20"/>
                <w:szCs w:val="20"/>
              </w:rPr>
              <w:t xml:space="preserve"> Line Manager. The same applies if a student behaves inappropriately, and it may be necessary to take further action if this happens, just as </w:t>
            </w:r>
            <w:r w:rsidR="00392C89">
              <w:rPr>
                <w:rStyle w:val="normaltextrun"/>
                <w:rFonts w:ascii="Arial" w:hAnsi="Arial" w:cs="Arial"/>
                <w:color w:val="000000"/>
                <w:sz w:val="20"/>
                <w:szCs w:val="20"/>
              </w:rPr>
              <w:t>w</w:t>
            </w:r>
            <w:r w:rsidR="00392C89" w:rsidRPr="00392C89">
              <w:rPr>
                <w:rStyle w:val="normaltextrun"/>
                <w:rFonts w:ascii="Arial" w:hAnsi="Arial" w:cs="Arial"/>
                <w:color w:val="000000"/>
                <w:sz w:val="20"/>
                <w:szCs w:val="20"/>
              </w:rPr>
              <w:t>e</w:t>
            </w:r>
            <w:r w:rsidRPr="00347A84">
              <w:rPr>
                <w:rStyle w:val="normaltextrun"/>
                <w:rFonts w:ascii="Arial" w:hAnsi="Arial" w:cs="Arial"/>
                <w:color w:val="000000"/>
                <w:sz w:val="20"/>
                <w:szCs w:val="20"/>
              </w:rPr>
              <w:t xml:space="preserve"> would with a face-to-face lesson.</w:t>
            </w:r>
            <w:r w:rsidRPr="00347A84">
              <w:rPr>
                <w:rStyle w:val="eop"/>
                <w:rFonts w:ascii="Arial" w:hAnsi="Arial" w:cs="Arial"/>
                <w:sz w:val="20"/>
                <w:szCs w:val="20"/>
              </w:rPr>
              <w:t> </w:t>
            </w:r>
          </w:p>
        </w:tc>
      </w:tr>
      <w:tr w:rsidR="00CC001A" w14:paraId="352976D6" w14:textId="77777777" w:rsidTr="00CC001A">
        <w:tc>
          <w:tcPr>
            <w:tcW w:w="9010" w:type="dxa"/>
          </w:tcPr>
          <w:p w14:paraId="2EDC2B59" w14:textId="77777777" w:rsidR="00CC001A" w:rsidRPr="00347A84" w:rsidRDefault="00CC001A" w:rsidP="00542538">
            <w:pPr>
              <w:pStyle w:val="paragraph"/>
              <w:spacing w:before="120" w:beforeAutospacing="0" w:after="120" w:afterAutospacing="0"/>
              <w:textAlignment w:val="baseline"/>
              <w:rPr>
                <w:rStyle w:val="eop"/>
                <w:rFonts w:ascii="Arial" w:hAnsi="Arial" w:cs="Arial"/>
                <w:sz w:val="20"/>
                <w:szCs w:val="20"/>
              </w:rPr>
            </w:pPr>
            <w:r w:rsidRPr="00347A84">
              <w:rPr>
                <w:rStyle w:val="normaltextrun"/>
                <w:rFonts w:ascii="Arial" w:hAnsi="Arial" w:cs="Arial"/>
                <w:color w:val="000000"/>
                <w:sz w:val="20"/>
                <w:szCs w:val="20"/>
              </w:rPr>
              <w:t>All lesson timing</w:t>
            </w:r>
            <w:r w:rsidR="006D0EC8" w:rsidRPr="00347A84">
              <w:rPr>
                <w:rStyle w:val="normaltextrun"/>
                <w:rFonts w:ascii="Arial" w:hAnsi="Arial" w:cs="Arial"/>
                <w:color w:val="000000"/>
                <w:sz w:val="20"/>
                <w:szCs w:val="20"/>
              </w:rPr>
              <w:t>s</w:t>
            </w:r>
            <w:r w:rsidRPr="00347A84">
              <w:rPr>
                <w:rStyle w:val="normaltextrun"/>
                <w:rFonts w:ascii="Arial" w:hAnsi="Arial" w:cs="Arial"/>
                <w:color w:val="000000"/>
                <w:sz w:val="20"/>
                <w:szCs w:val="20"/>
              </w:rPr>
              <w:t xml:space="preserve"> must match the SCMS Tutor’s Teams Calendar</w:t>
            </w:r>
            <w:r w:rsidR="00542538" w:rsidRPr="00347A84">
              <w:rPr>
                <w:rStyle w:val="normaltextrun"/>
                <w:rFonts w:ascii="Arial" w:hAnsi="Arial" w:cs="Arial"/>
                <w:color w:val="000000"/>
                <w:sz w:val="20"/>
                <w:szCs w:val="20"/>
              </w:rPr>
              <w:t xml:space="preserve">. </w:t>
            </w:r>
          </w:p>
        </w:tc>
      </w:tr>
      <w:tr w:rsidR="00542538" w14:paraId="4E8FF5B3" w14:textId="77777777" w:rsidTr="00CC001A">
        <w:tc>
          <w:tcPr>
            <w:tcW w:w="9010" w:type="dxa"/>
          </w:tcPr>
          <w:p w14:paraId="660845F4" w14:textId="69A0419B" w:rsidR="00542538" w:rsidRDefault="00392C89" w:rsidP="00542538">
            <w:pPr>
              <w:pStyle w:val="paragraph"/>
              <w:spacing w:before="120" w:beforeAutospacing="0" w:after="120" w:afterAutospacing="0"/>
              <w:textAlignment w:val="baseline"/>
              <w:rPr>
                <w:rStyle w:val="eop"/>
                <w:rFonts w:ascii="Arial" w:hAnsi="Arial" w:cs="Arial"/>
                <w:sz w:val="20"/>
                <w:szCs w:val="20"/>
              </w:rPr>
            </w:pPr>
            <w:r w:rsidRPr="00392C89">
              <w:rPr>
                <w:rFonts w:ascii="Arial" w:hAnsi="Arial" w:cs="Arial"/>
                <w:color w:val="000000" w:themeColor="text1"/>
                <w:sz w:val="20"/>
                <w:szCs w:val="20"/>
              </w:rPr>
              <w:t xml:space="preserve">As part of our safeguarding and quality assurance process </w:t>
            </w:r>
            <w:r>
              <w:rPr>
                <w:rStyle w:val="eop"/>
                <w:rFonts w:ascii="Arial" w:hAnsi="Arial" w:cs="Arial"/>
                <w:b/>
                <w:bCs/>
                <w:sz w:val="20"/>
                <w:szCs w:val="20"/>
              </w:rPr>
              <w:t>P</w:t>
            </w:r>
            <w:r w:rsidR="00542538" w:rsidRPr="00347A84">
              <w:rPr>
                <w:rStyle w:val="eop"/>
                <w:rFonts w:ascii="Arial" w:hAnsi="Arial" w:cs="Arial"/>
                <w:b/>
                <w:bCs/>
                <w:sz w:val="20"/>
                <w:szCs w:val="20"/>
              </w:rPr>
              <w:t>arents and pupil</w:t>
            </w:r>
            <w:r>
              <w:rPr>
                <w:rStyle w:val="eop"/>
                <w:rFonts w:ascii="Arial" w:hAnsi="Arial" w:cs="Arial"/>
                <w:b/>
                <w:bCs/>
                <w:sz w:val="20"/>
                <w:szCs w:val="20"/>
              </w:rPr>
              <w:t xml:space="preserve">s are advised that </w:t>
            </w:r>
            <w:r w:rsidR="00542538" w:rsidRPr="00347A84">
              <w:rPr>
                <w:rStyle w:val="eop"/>
                <w:rFonts w:ascii="Arial" w:hAnsi="Arial" w:cs="Arial"/>
                <w:sz w:val="20"/>
                <w:szCs w:val="20"/>
              </w:rPr>
              <w:t>a member of the S</w:t>
            </w:r>
            <w:r>
              <w:rPr>
                <w:rStyle w:val="eop"/>
                <w:rFonts w:ascii="Arial" w:hAnsi="Arial" w:cs="Arial"/>
                <w:sz w:val="20"/>
                <w:szCs w:val="20"/>
              </w:rPr>
              <w:t xml:space="preserve">enior Leadership Team and </w:t>
            </w:r>
            <w:r w:rsidR="00542538" w:rsidRPr="00347A84">
              <w:rPr>
                <w:rStyle w:val="eop"/>
                <w:rFonts w:ascii="Arial" w:hAnsi="Arial" w:cs="Arial"/>
                <w:sz w:val="20"/>
                <w:szCs w:val="20"/>
              </w:rPr>
              <w:t>Senior Tutor Team might pop-in to the lesson</w:t>
            </w:r>
            <w:r>
              <w:rPr>
                <w:rStyle w:val="eop"/>
                <w:rFonts w:ascii="Arial" w:hAnsi="Arial" w:cs="Arial"/>
                <w:sz w:val="20"/>
                <w:szCs w:val="20"/>
              </w:rPr>
              <w:t>. T</w:t>
            </w:r>
            <w:r w:rsidR="00542538" w:rsidRPr="00347A84">
              <w:rPr>
                <w:rStyle w:val="eop"/>
                <w:rFonts w:ascii="Arial" w:hAnsi="Arial" w:cs="Arial"/>
                <w:sz w:val="20"/>
                <w:szCs w:val="20"/>
              </w:rPr>
              <w:t>hey will aim to be as unobtrusive as possible</w:t>
            </w:r>
            <w:r>
              <w:rPr>
                <w:rStyle w:val="eop"/>
                <w:rFonts w:ascii="Arial" w:hAnsi="Arial" w:cs="Arial"/>
                <w:sz w:val="20"/>
                <w:szCs w:val="20"/>
              </w:rPr>
              <w:t xml:space="preserve"> and keep their audio and video feed muted</w:t>
            </w:r>
            <w:r w:rsidR="00542538" w:rsidRPr="00347A84">
              <w:rPr>
                <w:rStyle w:val="eop"/>
                <w:rFonts w:ascii="Arial" w:hAnsi="Arial" w:cs="Arial"/>
                <w:sz w:val="20"/>
                <w:szCs w:val="20"/>
              </w:rPr>
              <w:t>.</w:t>
            </w:r>
          </w:p>
          <w:p w14:paraId="7FB6ECF3" w14:textId="2433BF1D" w:rsidR="00392C89" w:rsidRPr="00392C89" w:rsidRDefault="00392C89" w:rsidP="00392C89">
            <w:pPr>
              <w:pStyle w:val="ListParagraph"/>
              <w:numPr>
                <w:ilvl w:val="0"/>
                <w:numId w:val="30"/>
              </w:numPr>
              <w:ind w:left="456"/>
              <w:rPr>
                <w:rFonts w:eastAsiaTheme="minorEastAsia"/>
                <w:color w:val="000000" w:themeColor="text1"/>
                <w:sz w:val="20"/>
                <w:szCs w:val="20"/>
                <w:lang w:eastAsia="en-GB"/>
              </w:rPr>
            </w:pPr>
            <w:r w:rsidRPr="00392C89">
              <w:rPr>
                <w:rFonts w:ascii="Arial" w:eastAsia="Times New Roman" w:hAnsi="Arial" w:cs="Arial"/>
                <w:color w:val="000000" w:themeColor="text1"/>
                <w:sz w:val="20"/>
                <w:szCs w:val="20"/>
                <w:lang w:eastAsia="en-GB"/>
              </w:rPr>
              <w:t>T</w:t>
            </w:r>
            <w:r w:rsidRPr="00392C89">
              <w:rPr>
                <w:rFonts w:eastAsia="Times New Roman"/>
                <w:color w:val="000000" w:themeColor="text1"/>
              </w:rPr>
              <w:t>his</w:t>
            </w:r>
            <w:r w:rsidRPr="00392C89">
              <w:rPr>
                <w:rFonts w:ascii="Arial" w:eastAsia="Times New Roman" w:hAnsi="Arial" w:cs="Arial"/>
                <w:i/>
                <w:iCs/>
                <w:color w:val="000000" w:themeColor="text1"/>
                <w:sz w:val="20"/>
                <w:szCs w:val="20"/>
                <w:lang w:eastAsia="en-GB"/>
              </w:rPr>
              <w:t xml:space="preserve"> Optional attendee </w:t>
            </w:r>
            <w:r w:rsidRPr="00392C89">
              <w:rPr>
                <w:rFonts w:ascii="Arial" w:eastAsia="Times New Roman" w:hAnsi="Arial" w:cs="Arial"/>
                <w:color w:val="000000" w:themeColor="text1"/>
                <w:sz w:val="20"/>
                <w:szCs w:val="20"/>
                <w:lang w:eastAsia="en-GB"/>
              </w:rPr>
              <w:t xml:space="preserve">will be invited to lessons and parents will see that in the lesson invite message they receive. </w:t>
            </w:r>
          </w:p>
          <w:p w14:paraId="0651B76F" w14:textId="77777777" w:rsidR="00392C89" w:rsidRPr="00392C89" w:rsidRDefault="00392C89" w:rsidP="00392C89">
            <w:pPr>
              <w:pStyle w:val="ListParagraph"/>
              <w:numPr>
                <w:ilvl w:val="0"/>
                <w:numId w:val="30"/>
              </w:numPr>
              <w:ind w:left="456"/>
              <w:rPr>
                <w:rFonts w:eastAsiaTheme="minorEastAsia"/>
                <w:color w:val="000000" w:themeColor="text1"/>
                <w:sz w:val="20"/>
                <w:szCs w:val="20"/>
                <w:lang w:eastAsia="en-GB"/>
              </w:rPr>
            </w:pPr>
            <w:r w:rsidRPr="00392C89">
              <w:rPr>
                <w:rFonts w:ascii="Arial" w:eastAsia="Times New Roman" w:hAnsi="Arial" w:cs="Arial"/>
                <w:color w:val="000000" w:themeColor="text1"/>
                <w:sz w:val="20"/>
                <w:szCs w:val="20"/>
                <w:lang w:eastAsia="en-GB"/>
              </w:rPr>
              <w:t>During the online lesson you will know who is in the session as their initials appear in a circle. The initials you might see are: DS; MH; AC; BC; HS; TR; VT; BT; MS; NP.</w:t>
            </w:r>
          </w:p>
          <w:p w14:paraId="010D9DE5" w14:textId="35920CB4" w:rsidR="00392C89" w:rsidRPr="00392C89" w:rsidRDefault="00392C89" w:rsidP="00392C89">
            <w:pPr>
              <w:pStyle w:val="ListParagraph"/>
              <w:numPr>
                <w:ilvl w:val="0"/>
                <w:numId w:val="30"/>
              </w:numPr>
              <w:ind w:left="456"/>
              <w:rPr>
                <w:rStyle w:val="normaltextrun"/>
                <w:rFonts w:eastAsiaTheme="minorEastAsia"/>
                <w:color w:val="FF0000"/>
                <w:sz w:val="20"/>
                <w:szCs w:val="20"/>
                <w:lang w:eastAsia="en-GB"/>
              </w:rPr>
            </w:pPr>
            <w:r w:rsidRPr="00392C89">
              <w:rPr>
                <w:rFonts w:ascii="Arial" w:eastAsia="Times New Roman" w:hAnsi="Arial" w:cs="Arial"/>
                <w:color w:val="000000" w:themeColor="text1"/>
                <w:sz w:val="20"/>
                <w:szCs w:val="20"/>
                <w:lang w:eastAsia="en-GB"/>
              </w:rPr>
              <w:t xml:space="preserve">Not every lesson will have a ‘pop-in’. Where we are able, our intention is that only one other member of the SCMS team will ‘pop-in’ to the lesson. </w:t>
            </w:r>
          </w:p>
        </w:tc>
      </w:tr>
      <w:tr w:rsidR="00CC001A" w14:paraId="0B2D06B1" w14:textId="77777777" w:rsidTr="00CC001A">
        <w:tc>
          <w:tcPr>
            <w:tcW w:w="9010" w:type="dxa"/>
          </w:tcPr>
          <w:p w14:paraId="667C7B33" w14:textId="77777777" w:rsidR="00CC001A" w:rsidRPr="00347A84" w:rsidRDefault="00BE54E9" w:rsidP="00542538">
            <w:pPr>
              <w:pStyle w:val="paragraph"/>
              <w:spacing w:before="120" w:beforeAutospacing="0" w:after="120" w:afterAutospacing="0"/>
              <w:textAlignment w:val="baseline"/>
              <w:rPr>
                <w:rStyle w:val="eop"/>
                <w:rFonts w:ascii="Arial" w:hAnsi="Arial" w:cs="Arial"/>
                <w:sz w:val="20"/>
                <w:szCs w:val="20"/>
              </w:rPr>
            </w:pPr>
            <w:hyperlink r:id="rId21" w:tgtFrame="_blank" w:history="1">
              <w:r w:rsidR="00542538" w:rsidRPr="00347A84">
                <w:rPr>
                  <w:rStyle w:val="normaltextrun"/>
                  <w:rFonts w:ascii="Arial" w:hAnsi="Arial" w:cs="Arial"/>
                  <w:b/>
                  <w:bCs/>
                  <w:color w:val="0000FF"/>
                  <w:sz w:val="20"/>
                  <w:szCs w:val="20"/>
                  <w:u w:val="single"/>
                </w:rPr>
                <w:t>Report</w:t>
              </w:r>
            </w:hyperlink>
            <w:r w:rsidR="00542538" w:rsidRPr="00347A84">
              <w:rPr>
                <w:rStyle w:val="normaltextrun"/>
                <w:rFonts w:ascii="Arial" w:hAnsi="Arial" w:cs="Arial"/>
                <w:b/>
                <w:bCs/>
                <w:color w:val="000000"/>
                <w:sz w:val="20"/>
                <w:szCs w:val="20"/>
              </w:rPr>
              <w:t> any Safeguarding concerns as you would normally.</w:t>
            </w:r>
            <w:r w:rsidR="00542538" w:rsidRPr="00347A84">
              <w:rPr>
                <w:rStyle w:val="eop"/>
                <w:rFonts w:ascii="Arial" w:hAnsi="Arial" w:cs="Arial"/>
                <w:sz w:val="20"/>
                <w:szCs w:val="20"/>
              </w:rPr>
              <w:t> </w:t>
            </w:r>
          </w:p>
        </w:tc>
      </w:tr>
    </w:tbl>
    <w:p w14:paraId="4F5913C1" w14:textId="77777777" w:rsidR="004972D7" w:rsidRPr="00751C43" w:rsidRDefault="004972D7" w:rsidP="000066D7">
      <w:pPr>
        <w:pStyle w:val="Heading1"/>
        <w:rPr>
          <w:rStyle w:val="normaltextrun"/>
          <w:rFonts w:ascii="Arial" w:hAnsi="Arial" w:cs="Arial"/>
          <w:b/>
          <w:bCs/>
          <w:sz w:val="28"/>
          <w:szCs w:val="28"/>
        </w:rPr>
      </w:pPr>
      <w:bookmarkStart w:id="9" w:name="_Toc38367949"/>
      <w:r w:rsidRPr="00751C43">
        <w:rPr>
          <w:rStyle w:val="normaltextrun"/>
          <w:rFonts w:ascii="Arial" w:hAnsi="Arial" w:cs="Arial"/>
          <w:b/>
          <w:bCs/>
          <w:sz w:val="28"/>
          <w:szCs w:val="28"/>
        </w:rPr>
        <w:t>System Requirements</w:t>
      </w:r>
      <w:bookmarkEnd w:id="9"/>
      <w:r w:rsidRPr="00751C43">
        <w:rPr>
          <w:rStyle w:val="normaltextrun"/>
          <w:b/>
          <w:bCs/>
          <w:sz w:val="28"/>
          <w:szCs w:val="28"/>
        </w:rPr>
        <w:t> </w:t>
      </w:r>
    </w:p>
    <w:p w14:paraId="3D88DE55" w14:textId="77777777" w:rsidR="004972D7" w:rsidRPr="00347A84" w:rsidRDefault="004972D7" w:rsidP="004972D7">
      <w:pPr>
        <w:pStyle w:val="paragraph"/>
        <w:spacing w:before="0" w:beforeAutospacing="0" w:after="0" w:afterAutospacing="0"/>
        <w:textAlignment w:val="baseline"/>
        <w:rPr>
          <w:rFonts w:ascii="Segoe UI" w:hAnsi="Segoe UI" w:cs="Segoe UI"/>
          <w:sz w:val="20"/>
          <w:szCs w:val="20"/>
        </w:rPr>
      </w:pPr>
      <w:r w:rsidRPr="00347A84">
        <w:rPr>
          <w:rStyle w:val="normaltextrun"/>
          <w:rFonts w:ascii="Arial" w:hAnsi="Arial" w:cs="Arial"/>
          <w:color w:val="000000"/>
          <w:sz w:val="20"/>
          <w:szCs w:val="20"/>
        </w:rPr>
        <w:t>To deliver / receive lessons online:</w:t>
      </w:r>
      <w:r w:rsidRPr="00347A84">
        <w:rPr>
          <w:rStyle w:val="eop"/>
          <w:rFonts w:ascii="Arial" w:hAnsi="Arial" w:cs="Arial"/>
          <w:sz w:val="20"/>
          <w:szCs w:val="20"/>
        </w:rPr>
        <w:t> </w:t>
      </w:r>
    </w:p>
    <w:p w14:paraId="2D4A7BE4" w14:textId="29DAA676" w:rsidR="00B72CCA" w:rsidRPr="008C73EF" w:rsidRDefault="00B72CCA" w:rsidP="00B72CCA">
      <w:pPr>
        <w:pStyle w:val="paragraph"/>
        <w:numPr>
          <w:ilvl w:val="0"/>
          <w:numId w:val="10"/>
        </w:numPr>
        <w:spacing w:before="0" w:beforeAutospacing="0" w:after="0" w:afterAutospacing="0"/>
        <w:ind w:left="360" w:firstLine="0"/>
        <w:textAlignment w:val="baseline"/>
        <w:rPr>
          <w:rFonts w:ascii="Arial" w:hAnsi="Arial" w:cs="Arial"/>
          <w:b/>
          <w:bCs/>
          <w:sz w:val="20"/>
          <w:szCs w:val="20"/>
        </w:rPr>
      </w:pPr>
      <w:r>
        <w:rPr>
          <w:rStyle w:val="eop"/>
          <w:rFonts w:ascii="Arial" w:hAnsi="Arial" w:cs="Arial"/>
          <w:sz w:val="20"/>
          <w:szCs w:val="20"/>
        </w:rPr>
        <w:t>Microsoft TEAMS can be accessed</w:t>
      </w:r>
      <w:r w:rsidR="001F6027" w:rsidRPr="00347A84">
        <w:rPr>
          <w:rStyle w:val="eop"/>
          <w:rFonts w:ascii="Arial" w:hAnsi="Arial" w:cs="Arial"/>
          <w:sz w:val="20"/>
          <w:szCs w:val="20"/>
        </w:rPr>
        <w:t xml:space="preserve"> in </w:t>
      </w:r>
      <w:proofErr w:type="gramStart"/>
      <w:r w:rsidR="001F6027" w:rsidRPr="00347A84">
        <w:rPr>
          <w:rStyle w:val="eop"/>
          <w:rFonts w:ascii="Arial" w:hAnsi="Arial" w:cs="Arial"/>
          <w:sz w:val="20"/>
          <w:szCs w:val="20"/>
        </w:rPr>
        <w:t>a number of</w:t>
      </w:r>
      <w:proofErr w:type="gramEnd"/>
      <w:r w:rsidR="001F6027" w:rsidRPr="00347A84">
        <w:rPr>
          <w:rStyle w:val="eop"/>
          <w:rFonts w:ascii="Arial" w:hAnsi="Arial" w:cs="Arial"/>
          <w:sz w:val="20"/>
          <w:szCs w:val="20"/>
        </w:rPr>
        <w:t xml:space="preserve"> ways:</w:t>
      </w:r>
      <w:r>
        <w:rPr>
          <w:rStyle w:val="eop"/>
          <w:rFonts w:ascii="Arial" w:hAnsi="Arial" w:cs="Arial"/>
          <w:sz w:val="20"/>
          <w:szCs w:val="20"/>
        </w:rPr>
        <w:t xml:space="preserve"> </w:t>
      </w:r>
      <w:r w:rsidRPr="00BE320D">
        <w:rPr>
          <w:rStyle w:val="eop"/>
          <w:rFonts w:ascii="Arial" w:hAnsi="Arial" w:cs="Arial"/>
          <w:sz w:val="20"/>
          <w:szCs w:val="20"/>
        </w:rPr>
        <w:t xml:space="preserve">Parents and pupils </w:t>
      </w:r>
      <w:r>
        <w:rPr>
          <w:rStyle w:val="eop"/>
          <w:rFonts w:ascii="Arial" w:hAnsi="Arial" w:cs="Arial"/>
          <w:sz w:val="20"/>
          <w:szCs w:val="20"/>
        </w:rPr>
        <w:t xml:space="preserve">can access </w:t>
      </w:r>
      <w:r w:rsidRPr="00BE320D">
        <w:rPr>
          <w:rStyle w:val="eop"/>
          <w:rFonts w:ascii="Arial" w:hAnsi="Arial" w:cs="Arial"/>
          <w:color w:val="000000" w:themeColor="text1"/>
          <w:sz w:val="20"/>
          <w:szCs w:val="20"/>
        </w:rPr>
        <w:t xml:space="preserve">Teams via: </w:t>
      </w:r>
      <w:r>
        <w:rPr>
          <w:rStyle w:val="eop"/>
          <w:rFonts w:ascii="Arial" w:hAnsi="Arial" w:cs="Arial"/>
          <w:color w:val="000000" w:themeColor="text1"/>
          <w:sz w:val="20"/>
          <w:szCs w:val="20"/>
        </w:rPr>
        <w:t xml:space="preserve">PCs or </w:t>
      </w:r>
      <w:r w:rsidRPr="00BE320D">
        <w:rPr>
          <w:rFonts w:ascii="Arial" w:hAnsi="Arial" w:cs="Arial"/>
          <w:color w:val="000000" w:themeColor="text1"/>
          <w:sz w:val="20"/>
          <w:szCs w:val="20"/>
        </w:rPr>
        <w:t xml:space="preserve">Laptops using the link in email meeting invite for web browser access; </w:t>
      </w:r>
      <w:r w:rsidRPr="606EAB69">
        <w:rPr>
          <w:rStyle w:val="eop"/>
          <w:rFonts w:ascii="Arial" w:hAnsi="Arial" w:cs="Arial"/>
          <w:sz w:val="20"/>
          <w:szCs w:val="20"/>
        </w:rPr>
        <w:t>MOBILE PHONES &amp; TABLET</w:t>
      </w:r>
      <w:r w:rsidRPr="00BE320D">
        <w:rPr>
          <w:rFonts w:ascii="Arial" w:hAnsi="Arial" w:cs="Arial"/>
          <w:color w:val="000000" w:themeColor="text1"/>
          <w:sz w:val="20"/>
          <w:szCs w:val="20"/>
        </w:rPr>
        <w:t xml:space="preserve"> devices require download of an app. </w:t>
      </w:r>
      <w:r w:rsidRPr="008C73EF">
        <w:rPr>
          <w:rFonts w:ascii="Arial" w:hAnsi="Arial" w:cs="Arial"/>
          <w:b/>
          <w:bCs/>
          <w:color w:val="000000" w:themeColor="text1"/>
          <w:sz w:val="20"/>
          <w:szCs w:val="20"/>
        </w:rPr>
        <w:t>If downloading the App suggest this is done in advance of first lesson.</w:t>
      </w:r>
    </w:p>
    <w:p w14:paraId="5F27F033" w14:textId="77777777" w:rsidR="004972D7" w:rsidRPr="00347A84" w:rsidRDefault="00805F56" w:rsidP="004972D7">
      <w:pPr>
        <w:pStyle w:val="paragraph"/>
        <w:numPr>
          <w:ilvl w:val="0"/>
          <w:numId w:val="10"/>
        </w:numPr>
        <w:spacing w:before="0" w:beforeAutospacing="0" w:after="0" w:afterAutospacing="0"/>
        <w:ind w:left="360" w:firstLine="0"/>
        <w:textAlignment w:val="baseline"/>
        <w:rPr>
          <w:rFonts w:ascii="Calibri" w:hAnsi="Calibri" w:cs="Calibri"/>
          <w:sz w:val="20"/>
          <w:szCs w:val="20"/>
        </w:rPr>
      </w:pPr>
      <w:r>
        <w:rPr>
          <w:rFonts w:ascii="Arial" w:hAnsi="Arial" w:cs="Arial"/>
          <w:color w:val="000000" w:themeColor="text1"/>
          <w:sz w:val="20"/>
          <w:szCs w:val="20"/>
        </w:rPr>
        <w:t>U</w:t>
      </w:r>
      <w:r w:rsidRPr="00805F56">
        <w:rPr>
          <w:rFonts w:ascii="Arial" w:hAnsi="Arial" w:cs="Arial"/>
          <w:color w:val="000000" w:themeColor="text1"/>
          <w:sz w:val="20"/>
          <w:szCs w:val="20"/>
        </w:rPr>
        <w:t>se of a network cable</w:t>
      </w:r>
      <w:r>
        <w:rPr>
          <w:rFonts w:ascii="Arial" w:hAnsi="Arial" w:cs="Arial"/>
          <w:color w:val="000000" w:themeColor="text1"/>
          <w:sz w:val="20"/>
          <w:szCs w:val="20"/>
        </w:rPr>
        <w:t xml:space="preserve"> (</w:t>
      </w:r>
      <w:r w:rsidRPr="00347A84">
        <w:rPr>
          <w:rStyle w:val="normaltextrun"/>
          <w:rFonts w:ascii="Arial" w:hAnsi="Arial" w:cs="Arial"/>
          <w:color w:val="000000"/>
          <w:sz w:val="20"/>
          <w:szCs w:val="20"/>
        </w:rPr>
        <w:t>wired internet connection</w:t>
      </w:r>
      <w:r>
        <w:rPr>
          <w:rStyle w:val="normaltextrun"/>
          <w:rFonts w:ascii="Arial" w:hAnsi="Arial" w:cs="Arial"/>
          <w:color w:val="000000"/>
          <w:sz w:val="20"/>
          <w:szCs w:val="20"/>
        </w:rPr>
        <w:t>)</w:t>
      </w:r>
      <w:r w:rsidRPr="00805F56">
        <w:rPr>
          <w:rFonts w:ascii="Arial" w:hAnsi="Arial" w:cs="Arial"/>
          <w:color w:val="000000" w:themeColor="text1"/>
          <w:sz w:val="20"/>
          <w:szCs w:val="20"/>
        </w:rPr>
        <w:t xml:space="preserve"> if </w:t>
      </w:r>
      <w:r>
        <w:rPr>
          <w:rFonts w:ascii="Arial" w:hAnsi="Arial" w:cs="Arial"/>
          <w:color w:val="000000" w:themeColor="text1"/>
          <w:sz w:val="20"/>
          <w:szCs w:val="20"/>
        </w:rPr>
        <w:t>available,</w:t>
      </w:r>
      <w:r w:rsidRPr="00805F56">
        <w:rPr>
          <w:rFonts w:ascii="Arial" w:hAnsi="Arial" w:cs="Arial"/>
          <w:color w:val="000000" w:themeColor="text1"/>
          <w:sz w:val="20"/>
          <w:szCs w:val="20"/>
        </w:rPr>
        <w:t xml:space="preserve"> rather than home </w:t>
      </w:r>
      <w:proofErr w:type="spellStart"/>
      <w:r w:rsidRPr="00805F56">
        <w:rPr>
          <w:rFonts w:ascii="Arial" w:hAnsi="Arial" w:cs="Arial"/>
          <w:color w:val="000000" w:themeColor="text1"/>
          <w:sz w:val="20"/>
          <w:szCs w:val="20"/>
        </w:rPr>
        <w:t>WiFi</w:t>
      </w:r>
      <w:proofErr w:type="spellEnd"/>
      <w:r w:rsidRPr="00805F56">
        <w:rPr>
          <w:rFonts w:ascii="Arial" w:hAnsi="Arial" w:cs="Arial"/>
          <w:color w:val="000000" w:themeColor="text1"/>
          <w:sz w:val="20"/>
          <w:szCs w:val="20"/>
        </w:rPr>
        <w:t xml:space="preserve"> may improve the connection</w:t>
      </w:r>
      <w:r w:rsidR="004972D7" w:rsidRPr="00347A84">
        <w:rPr>
          <w:rStyle w:val="normaltextrun"/>
          <w:rFonts w:ascii="Arial" w:hAnsi="Arial" w:cs="Arial"/>
          <w:color w:val="000000"/>
          <w:sz w:val="20"/>
          <w:szCs w:val="20"/>
        </w:rPr>
        <w:t>. Wi-fi can be intermittent and give poorer quality connectivity.</w:t>
      </w:r>
      <w:r w:rsidR="004972D7" w:rsidRPr="00347A84">
        <w:rPr>
          <w:rStyle w:val="eop"/>
          <w:rFonts w:ascii="Arial" w:hAnsi="Arial" w:cs="Arial"/>
          <w:sz w:val="20"/>
          <w:szCs w:val="20"/>
        </w:rPr>
        <w:t> </w:t>
      </w:r>
    </w:p>
    <w:p w14:paraId="11F122D7" w14:textId="77777777" w:rsidR="004972D7" w:rsidRPr="00347A84" w:rsidRDefault="004972D7" w:rsidP="004972D7">
      <w:pPr>
        <w:pStyle w:val="paragraph"/>
        <w:numPr>
          <w:ilvl w:val="0"/>
          <w:numId w:val="10"/>
        </w:numPr>
        <w:spacing w:before="0" w:beforeAutospacing="0" w:after="0" w:afterAutospacing="0"/>
        <w:ind w:left="360" w:firstLine="0"/>
        <w:textAlignment w:val="baseline"/>
        <w:rPr>
          <w:rFonts w:ascii="Calibri" w:hAnsi="Calibri" w:cs="Calibri"/>
          <w:sz w:val="20"/>
          <w:szCs w:val="20"/>
        </w:rPr>
      </w:pPr>
      <w:r w:rsidRPr="00347A84">
        <w:rPr>
          <w:rStyle w:val="normaltextrun"/>
          <w:rFonts w:ascii="Arial" w:hAnsi="Arial" w:cs="Arial"/>
          <w:color w:val="000000"/>
          <w:sz w:val="20"/>
          <w:szCs w:val="20"/>
        </w:rPr>
        <w:t>Make sure your computer / device is connected to power as online conferencing can drain battery power quickly.</w:t>
      </w:r>
      <w:r w:rsidRPr="00347A84">
        <w:rPr>
          <w:rStyle w:val="eop"/>
          <w:rFonts w:ascii="Arial" w:hAnsi="Arial" w:cs="Arial"/>
          <w:sz w:val="20"/>
          <w:szCs w:val="20"/>
        </w:rPr>
        <w:t> </w:t>
      </w:r>
    </w:p>
    <w:p w14:paraId="6D43E898" w14:textId="77777777" w:rsidR="004972D7" w:rsidRPr="00347A84" w:rsidRDefault="004972D7" w:rsidP="004972D7">
      <w:pPr>
        <w:pStyle w:val="paragraph"/>
        <w:numPr>
          <w:ilvl w:val="0"/>
          <w:numId w:val="11"/>
        </w:numPr>
        <w:spacing w:before="0" w:beforeAutospacing="0" w:after="0" w:afterAutospacing="0"/>
        <w:ind w:left="360" w:firstLine="0"/>
        <w:textAlignment w:val="baseline"/>
        <w:rPr>
          <w:rFonts w:ascii="Calibri" w:hAnsi="Calibri" w:cs="Calibri"/>
          <w:sz w:val="20"/>
          <w:szCs w:val="20"/>
        </w:rPr>
      </w:pPr>
      <w:r w:rsidRPr="00347A84">
        <w:rPr>
          <w:rStyle w:val="normaltextrun"/>
          <w:rFonts w:ascii="Arial" w:hAnsi="Arial" w:cs="Arial"/>
          <w:color w:val="000000"/>
          <w:sz w:val="20"/>
          <w:szCs w:val="20"/>
        </w:rPr>
        <w:t>If using an external mic, headphones, or speakers check that everything is plugged in and working.</w:t>
      </w:r>
      <w:r w:rsidRPr="00347A84">
        <w:rPr>
          <w:rStyle w:val="eop"/>
          <w:rFonts w:ascii="Arial" w:hAnsi="Arial" w:cs="Arial"/>
          <w:sz w:val="20"/>
          <w:szCs w:val="20"/>
        </w:rPr>
        <w:t> </w:t>
      </w:r>
    </w:p>
    <w:p w14:paraId="7071BC2C" w14:textId="77777777" w:rsidR="004972D7" w:rsidRPr="00347A84" w:rsidRDefault="001F6027" w:rsidP="004972D7">
      <w:pPr>
        <w:pStyle w:val="paragraph"/>
        <w:numPr>
          <w:ilvl w:val="0"/>
          <w:numId w:val="11"/>
        </w:numPr>
        <w:spacing w:before="0" w:beforeAutospacing="0" w:after="0" w:afterAutospacing="0"/>
        <w:ind w:left="360" w:firstLine="0"/>
        <w:textAlignment w:val="baseline"/>
        <w:rPr>
          <w:rFonts w:ascii="Calibri" w:hAnsi="Calibri" w:cs="Calibri"/>
          <w:sz w:val="20"/>
          <w:szCs w:val="20"/>
        </w:rPr>
      </w:pPr>
      <w:r w:rsidRPr="00347A84">
        <w:rPr>
          <w:rStyle w:val="normaltextrun"/>
          <w:rFonts w:ascii="Arial" w:hAnsi="Arial" w:cs="Arial"/>
          <w:color w:val="000000"/>
          <w:sz w:val="20"/>
          <w:szCs w:val="20"/>
        </w:rPr>
        <w:t>You will need a</w:t>
      </w:r>
      <w:r w:rsidR="004972D7" w:rsidRPr="00347A84">
        <w:rPr>
          <w:rStyle w:val="normaltextrun"/>
          <w:rFonts w:ascii="Arial" w:hAnsi="Arial" w:cs="Arial"/>
          <w:color w:val="000000"/>
          <w:sz w:val="20"/>
          <w:szCs w:val="20"/>
        </w:rPr>
        <w:t xml:space="preserve"> </w:t>
      </w:r>
      <w:r w:rsidRPr="00347A84">
        <w:rPr>
          <w:rStyle w:val="normaltextrun"/>
          <w:rFonts w:ascii="Arial" w:hAnsi="Arial" w:cs="Arial"/>
          <w:color w:val="000000"/>
          <w:sz w:val="20"/>
          <w:szCs w:val="20"/>
        </w:rPr>
        <w:t>D</w:t>
      </w:r>
      <w:r w:rsidR="004972D7" w:rsidRPr="00347A84">
        <w:rPr>
          <w:rStyle w:val="normaltextrun"/>
          <w:rFonts w:ascii="Arial" w:hAnsi="Arial" w:cs="Arial"/>
          <w:color w:val="000000"/>
          <w:sz w:val="20"/>
          <w:szCs w:val="20"/>
        </w:rPr>
        <w:t>esktop</w:t>
      </w:r>
      <w:r w:rsidRPr="00347A84">
        <w:rPr>
          <w:rStyle w:val="normaltextrun"/>
          <w:rFonts w:ascii="Arial" w:hAnsi="Arial" w:cs="Arial"/>
          <w:color w:val="000000"/>
          <w:sz w:val="20"/>
          <w:szCs w:val="20"/>
        </w:rPr>
        <w:t xml:space="preserve"> computer</w:t>
      </w:r>
      <w:r w:rsidR="004972D7" w:rsidRPr="00347A84">
        <w:rPr>
          <w:rStyle w:val="normaltextrun"/>
          <w:rFonts w:ascii="Arial" w:hAnsi="Arial" w:cs="Arial"/>
          <w:color w:val="000000"/>
          <w:sz w:val="20"/>
          <w:szCs w:val="20"/>
        </w:rPr>
        <w:t>, Laptop, Tablet, or Smartphone with built in front facing camera and built in speakers and microphone. If you don’t have these, you will need to purchase a web cam </w:t>
      </w:r>
      <w:proofErr w:type="gramStart"/>
      <w:r w:rsidR="004972D7" w:rsidRPr="00347A84">
        <w:rPr>
          <w:rStyle w:val="contextualspellingandgrammarerror"/>
          <w:rFonts w:ascii="Arial" w:hAnsi="Arial" w:cs="Arial"/>
          <w:color w:val="000000"/>
          <w:sz w:val="20"/>
          <w:szCs w:val="20"/>
        </w:rPr>
        <w:t>and/or headphones</w:t>
      </w:r>
      <w:proofErr w:type="gramEnd"/>
      <w:r w:rsidR="004972D7" w:rsidRPr="00347A84">
        <w:rPr>
          <w:rStyle w:val="normaltextrun"/>
          <w:rFonts w:ascii="Arial" w:hAnsi="Arial" w:cs="Arial"/>
          <w:color w:val="000000"/>
          <w:sz w:val="20"/>
          <w:szCs w:val="20"/>
        </w:rPr>
        <w:t>.</w:t>
      </w:r>
      <w:r w:rsidR="004972D7" w:rsidRPr="00347A84">
        <w:rPr>
          <w:rStyle w:val="eop"/>
          <w:rFonts w:ascii="Arial" w:hAnsi="Arial" w:cs="Arial"/>
          <w:sz w:val="20"/>
          <w:szCs w:val="20"/>
        </w:rPr>
        <w:t> </w:t>
      </w:r>
    </w:p>
    <w:p w14:paraId="791972F7" w14:textId="28FACD0A" w:rsidR="004972D7" w:rsidRPr="00347A84" w:rsidRDefault="004972D7" w:rsidP="004972D7">
      <w:pPr>
        <w:pStyle w:val="paragraph"/>
        <w:numPr>
          <w:ilvl w:val="0"/>
          <w:numId w:val="11"/>
        </w:numPr>
        <w:spacing w:before="0" w:beforeAutospacing="0" w:after="0" w:afterAutospacing="0"/>
        <w:ind w:left="360" w:firstLine="0"/>
        <w:textAlignment w:val="baseline"/>
        <w:rPr>
          <w:rFonts w:ascii="Calibri" w:hAnsi="Calibri" w:cs="Calibri"/>
          <w:sz w:val="20"/>
          <w:szCs w:val="20"/>
        </w:rPr>
      </w:pPr>
      <w:r w:rsidRPr="00347A84">
        <w:rPr>
          <w:rStyle w:val="normaltextrun"/>
          <w:rFonts w:ascii="Arial" w:hAnsi="Arial" w:cs="Arial"/>
          <w:color w:val="000000"/>
          <w:sz w:val="20"/>
          <w:szCs w:val="20"/>
        </w:rPr>
        <w:t> A reasonable quality microphone can also improve the audio experience</w:t>
      </w:r>
      <w:r w:rsidR="00B72CCA">
        <w:rPr>
          <w:rStyle w:val="normaltextrun"/>
          <w:rFonts w:ascii="Arial" w:hAnsi="Arial" w:cs="Arial"/>
          <w:color w:val="000000"/>
          <w:sz w:val="20"/>
          <w:szCs w:val="20"/>
        </w:rPr>
        <w:t xml:space="preserve"> but is not necessary</w:t>
      </w:r>
      <w:r w:rsidRPr="00347A84">
        <w:rPr>
          <w:rStyle w:val="normaltextrun"/>
          <w:rFonts w:ascii="Arial" w:hAnsi="Arial" w:cs="Arial"/>
          <w:color w:val="000000"/>
          <w:sz w:val="20"/>
          <w:szCs w:val="20"/>
        </w:rPr>
        <w:t>.</w:t>
      </w:r>
      <w:r w:rsidRPr="00347A84">
        <w:rPr>
          <w:rStyle w:val="eop"/>
          <w:rFonts w:ascii="Arial" w:hAnsi="Arial" w:cs="Arial"/>
          <w:sz w:val="20"/>
          <w:szCs w:val="20"/>
        </w:rPr>
        <w:t> </w:t>
      </w:r>
    </w:p>
    <w:p w14:paraId="29D6B04F" w14:textId="31E7B067" w:rsidR="00D841A9" w:rsidRDefault="00D841A9" w:rsidP="00B72CCA">
      <w:pPr>
        <w:pStyle w:val="paragraph"/>
        <w:spacing w:before="0" w:beforeAutospacing="0" w:after="0" w:afterAutospacing="0"/>
        <w:textAlignment w:val="baseline"/>
        <w:rPr>
          <w:rStyle w:val="eop"/>
          <w:rFonts w:ascii="Arial" w:hAnsi="Arial" w:cs="Arial"/>
          <w:highlight w:val="yellow"/>
        </w:rPr>
      </w:pPr>
    </w:p>
    <w:p w14:paraId="206721BB" w14:textId="2F85D342" w:rsidR="006A10AD" w:rsidRDefault="006A10AD" w:rsidP="00B72CCA">
      <w:pPr>
        <w:pStyle w:val="paragraph"/>
        <w:spacing w:before="0" w:beforeAutospacing="0" w:after="0" w:afterAutospacing="0"/>
        <w:textAlignment w:val="baseline"/>
        <w:rPr>
          <w:rStyle w:val="eop"/>
          <w:rFonts w:ascii="Arial" w:hAnsi="Arial" w:cs="Arial"/>
          <w:highlight w:val="yellow"/>
        </w:rPr>
      </w:pPr>
    </w:p>
    <w:p w14:paraId="3C065A07" w14:textId="0A665E7D" w:rsidR="006A10AD" w:rsidRDefault="006A10AD" w:rsidP="00B72CCA">
      <w:pPr>
        <w:pStyle w:val="paragraph"/>
        <w:spacing w:before="0" w:beforeAutospacing="0" w:after="0" w:afterAutospacing="0"/>
        <w:textAlignment w:val="baseline"/>
        <w:rPr>
          <w:rStyle w:val="eop"/>
          <w:rFonts w:ascii="Arial" w:hAnsi="Arial" w:cs="Arial"/>
          <w:highlight w:val="yellow"/>
        </w:rPr>
      </w:pPr>
    </w:p>
    <w:p w14:paraId="14438F32" w14:textId="77777777" w:rsidR="006A10AD" w:rsidRPr="001F6027" w:rsidRDefault="006A10AD" w:rsidP="00B72CCA">
      <w:pPr>
        <w:pStyle w:val="paragraph"/>
        <w:spacing w:before="0" w:beforeAutospacing="0" w:after="0" w:afterAutospacing="0"/>
        <w:textAlignment w:val="baseline"/>
        <w:rPr>
          <w:rStyle w:val="eop"/>
          <w:rFonts w:ascii="Arial" w:hAnsi="Arial" w:cs="Arial"/>
          <w:highlight w:val="yellow"/>
        </w:rPr>
      </w:pPr>
    </w:p>
    <w:p w14:paraId="406E2AA2" w14:textId="77777777" w:rsidR="004972D7" w:rsidRPr="00751C43" w:rsidRDefault="004972D7" w:rsidP="000066D7">
      <w:pPr>
        <w:pStyle w:val="Heading1"/>
        <w:rPr>
          <w:rStyle w:val="normaltextrun"/>
          <w:rFonts w:ascii="Arial" w:hAnsi="Arial" w:cs="Arial"/>
          <w:b/>
          <w:bCs/>
          <w:sz w:val="28"/>
          <w:szCs w:val="28"/>
        </w:rPr>
      </w:pPr>
      <w:bookmarkStart w:id="10" w:name="_Toc38367950"/>
      <w:r w:rsidRPr="00751C43">
        <w:rPr>
          <w:rStyle w:val="normaltextrun"/>
          <w:rFonts w:ascii="Arial" w:hAnsi="Arial" w:cs="Arial"/>
          <w:b/>
          <w:bCs/>
          <w:sz w:val="28"/>
          <w:szCs w:val="28"/>
        </w:rPr>
        <w:lastRenderedPageBreak/>
        <w:t>Links to Policy &amp; Guidance</w:t>
      </w:r>
      <w:bookmarkEnd w:id="10"/>
      <w:r w:rsidRPr="00751C43">
        <w:rPr>
          <w:rStyle w:val="normaltextrun"/>
          <w:b/>
          <w:bCs/>
          <w:sz w:val="28"/>
          <w:szCs w:val="28"/>
        </w:rPr>
        <w:t> </w:t>
      </w:r>
    </w:p>
    <w:p w14:paraId="60061E4C" w14:textId="77777777" w:rsidR="001F6027" w:rsidRDefault="001F6027" w:rsidP="001F6027">
      <w:pPr>
        <w:pStyle w:val="paragraph"/>
        <w:spacing w:before="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9010"/>
      </w:tblGrid>
      <w:tr w:rsidR="001F6027" w14:paraId="4F9D64C6" w14:textId="77777777" w:rsidTr="001F6027">
        <w:tc>
          <w:tcPr>
            <w:tcW w:w="9010" w:type="dxa"/>
          </w:tcPr>
          <w:p w14:paraId="28737E44" w14:textId="77777777" w:rsidR="001F6027" w:rsidRPr="00347A84" w:rsidRDefault="001F6027" w:rsidP="001F6027">
            <w:pPr>
              <w:pStyle w:val="paragraph"/>
              <w:spacing w:before="120" w:beforeAutospacing="0" w:after="0" w:afterAutospacing="0"/>
              <w:textAlignment w:val="baseline"/>
              <w:rPr>
                <w:rFonts w:ascii="Arial" w:hAnsi="Arial" w:cs="Arial"/>
                <w:sz w:val="20"/>
                <w:szCs w:val="20"/>
              </w:rPr>
            </w:pPr>
            <w:r w:rsidRPr="00347A84">
              <w:rPr>
                <w:rStyle w:val="normaltextrun"/>
                <w:rFonts w:ascii="Arial" w:hAnsi="Arial" w:cs="Arial"/>
                <w:sz w:val="20"/>
                <w:szCs w:val="20"/>
              </w:rPr>
              <w:t>Safeguarding and Keeping Children Safe in Education</w:t>
            </w:r>
            <w:r w:rsidRPr="00347A84">
              <w:rPr>
                <w:rStyle w:val="eop"/>
                <w:rFonts w:ascii="Arial" w:hAnsi="Arial" w:cs="Arial"/>
                <w:sz w:val="20"/>
                <w:szCs w:val="20"/>
              </w:rPr>
              <w:t> </w:t>
            </w:r>
          </w:p>
          <w:p w14:paraId="5FE59782" w14:textId="77777777" w:rsidR="001F6027" w:rsidRPr="00347A84" w:rsidRDefault="00BE54E9" w:rsidP="001F6027">
            <w:pPr>
              <w:pStyle w:val="paragraph"/>
              <w:spacing w:before="0" w:beforeAutospacing="0" w:after="0" w:afterAutospacing="0"/>
              <w:textAlignment w:val="baseline"/>
              <w:rPr>
                <w:rStyle w:val="normaltextrun"/>
                <w:rFonts w:ascii="Arial" w:hAnsi="Arial" w:cs="Arial"/>
                <w:color w:val="0000FF"/>
                <w:sz w:val="20"/>
                <w:szCs w:val="20"/>
                <w:u w:val="single"/>
              </w:rPr>
            </w:pPr>
            <w:hyperlink r:id="rId22" w:history="1">
              <w:r w:rsidR="001F6027" w:rsidRPr="00347A84">
                <w:rPr>
                  <w:rStyle w:val="Hyperlink"/>
                  <w:rFonts w:ascii="Arial" w:hAnsi="Arial" w:cs="Arial"/>
                  <w:sz w:val="20"/>
                  <w:szCs w:val="20"/>
                </w:rPr>
                <w:t>https://www.gov.uk/government/publications/keeping-children-safe-in-education--2</w:t>
              </w:r>
            </w:hyperlink>
            <w:r w:rsidR="001F6027" w:rsidRPr="00347A84">
              <w:rPr>
                <w:rStyle w:val="normaltextrun"/>
                <w:color w:val="0000FF"/>
                <w:sz w:val="20"/>
                <w:szCs w:val="20"/>
                <w:u w:val="single"/>
              </w:rPr>
              <w:t> </w:t>
            </w:r>
          </w:p>
          <w:p w14:paraId="4B94D5A5" w14:textId="77777777" w:rsidR="001F6027" w:rsidRPr="00347A84" w:rsidRDefault="001F6027" w:rsidP="001F6027">
            <w:pPr>
              <w:pStyle w:val="paragraph"/>
              <w:spacing w:before="0" w:beforeAutospacing="0" w:after="0" w:afterAutospacing="0"/>
              <w:textAlignment w:val="baseline"/>
              <w:rPr>
                <w:rFonts w:ascii="Arial" w:hAnsi="Arial" w:cs="Arial"/>
                <w:sz w:val="20"/>
                <w:szCs w:val="20"/>
              </w:rPr>
            </w:pPr>
          </w:p>
        </w:tc>
      </w:tr>
      <w:tr w:rsidR="001F6027" w14:paraId="7D138E2D" w14:textId="77777777" w:rsidTr="001F6027">
        <w:tc>
          <w:tcPr>
            <w:tcW w:w="9010" w:type="dxa"/>
          </w:tcPr>
          <w:p w14:paraId="4C23D61B" w14:textId="77777777" w:rsidR="001F6027" w:rsidRPr="00347A84" w:rsidRDefault="001F6027" w:rsidP="001F6027">
            <w:pPr>
              <w:pStyle w:val="paragraph"/>
              <w:spacing w:before="120" w:beforeAutospacing="0" w:after="0" w:afterAutospacing="0"/>
              <w:textAlignment w:val="baseline"/>
              <w:rPr>
                <w:rFonts w:ascii="Arial" w:hAnsi="Arial" w:cs="Arial"/>
                <w:sz w:val="20"/>
                <w:szCs w:val="20"/>
              </w:rPr>
            </w:pPr>
            <w:r w:rsidRPr="00347A84">
              <w:rPr>
                <w:rStyle w:val="normaltextrun"/>
                <w:rFonts w:ascii="Arial" w:hAnsi="Arial" w:cs="Arial"/>
                <w:sz w:val="20"/>
                <w:szCs w:val="20"/>
              </w:rPr>
              <w:t>SCC Code of Conduct Policy</w:t>
            </w:r>
            <w:r w:rsidRPr="00347A84">
              <w:rPr>
                <w:rStyle w:val="eop"/>
                <w:rFonts w:ascii="Arial" w:hAnsi="Arial" w:cs="Arial"/>
                <w:sz w:val="20"/>
                <w:szCs w:val="20"/>
              </w:rPr>
              <w:t> </w:t>
            </w:r>
          </w:p>
          <w:p w14:paraId="2587E827" w14:textId="77777777" w:rsidR="001F6027" w:rsidRPr="00347A84" w:rsidRDefault="00BE54E9" w:rsidP="001F6027">
            <w:pPr>
              <w:pStyle w:val="paragraph"/>
              <w:spacing w:before="0" w:beforeAutospacing="0" w:after="0" w:afterAutospacing="0"/>
              <w:textAlignment w:val="baseline"/>
              <w:rPr>
                <w:rFonts w:ascii="Arial" w:hAnsi="Arial" w:cs="Arial"/>
                <w:sz w:val="20"/>
                <w:szCs w:val="20"/>
              </w:rPr>
            </w:pPr>
            <w:hyperlink r:id="rId23" w:tgtFrame="_blank" w:history="1">
              <w:r w:rsidR="001F6027" w:rsidRPr="00347A84">
                <w:rPr>
                  <w:rStyle w:val="normaltextrun"/>
                  <w:rFonts w:ascii="Arial" w:hAnsi="Arial" w:cs="Arial"/>
                  <w:color w:val="0000FF"/>
                  <w:sz w:val="20"/>
                  <w:szCs w:val="20"/>
                  <w:u w:val="single"/>
                </w:rPr>
                <w:t>https://www.suffolk.gov.uk/assets/council-and-democracy/council-departments-services-and-senior-officers/SCC-Code-of-Conduct.pdf</w:t>
              </w:r>
            </w:hyperlink>
          </w:p>
        </w:tc>
      </w:tr>
      <w:tr w:rsidR="001F6027" w14:paraId="1932A0EA" w14:textId="77777777" w:rsidTr="001F6027">
        <w:tc>
          <w:tcPr>
            <w:tcW w:w="9010" w:type="dxa"/>
          </w:tcPr>
          <w:p w14:paraId="4B35CA2B" w14:textId="77777777" w:rsidR="001F6027" w:rsidRPr="00347A84" w:rsidRDefault="001F6027" w:rsidP="001F6027">
            <w:pPr>
              <w:pStyle w:val="paragraph"/>
              <w:spacing w:before="120" w:beforeAutospacing="0" w:after="0" w:afterAutospacing="0"/>
              <w:textAlignment w:val="baseline"/>
              <w:rPr>
                <w:rFonts w:ascii="Arial" w:hAnsi="Arial" w:cs="Arial"/>
                <w:sz w:val="20"/>
                <w:szCs w:val="20"/>
              </w:rPr>
            </w:pPr>
            <w:r w:rsidRPr="00347A84">
              <w:rPr>
                <w:rStyle w:val="normaltextrun"/>
                <w:rFonts w:ascii="Arial" w:hAnsi="Arial" w:cs="Arial"/>
                <w:sz w:val="20"/>
                <w:szCs w:val="20"/>
              </w:rPr>
              <w:t>Guidance for safer working practice for those working with children and young people in education settings May 2019 </w:t>
            </w:r>
            <w:hyperlink r:id="rId24" w:tgtFrame="_blank" w:history="1">
              <w:r w:rsidRPr="00347A84">
                <w:rPr>
                  <w:rStyle w:val="normaltextrun"/>
                  <w:rFonts w:ascii="Arial" w:hAnsi="Arial" w:cs="Arial"/>
                  <w:color w:val="0000FF"/>
                  <w:sz w:val="20"/>
                  <w:szCs w:val="20"/>
                  <w:u w:val="single"/>
                </w:rPr>
                <w:t>https://www.saferrecruitmentconsortium.org/GSWP%20Sept%202019.pdf</w:t>
              </w:r>
            </w:hyperlink>
            <w:r w:rsidRPr="00347A84">
              <w:rPr>
                <w:rStyle w:val="normaltextrun"/>
                <w:color w:val="0000FF"/>
                <w:sz w:val="20"/>
                <w:szCs w:val="20"/>
                <w:u w:val="single"/>
              </w:rPr>
              <w:t> </w:t>
            </w:r>
          </w:p>
          <w:p w14:paraId="3DEEC669" w14:textId="77777777" w:rsidR="001F6027" w:rsidRPr="00347A84" w:rsidRDefault="001F6027" w:rsidP="001F6027">
            <w:pPr>
              <w:pStyle w:val="paragraph"/>
              <w:spacing w:before="0" w:beforeAutospacing="0" w:after="0" w:afterAutospacing="0"/>
              <w:textAlignment w:val="baseline"/>
              <w:rPr>
                <w:rFonts w:ascii="Arial" w:hAnsi="Arial" w:cs="Arial"/>
                <w:sz w:val="20"/>
                <w:szCs w:val="20"/>
              </w:rPr>
            </w:pPr>
          </w:p>
        </w:tc>
      </w:tr>
    </w:tbl>
    <w:p w14:paraId="6E7BEAA2" w14:textId="77777777" w:rsidR="004972D7" w:rsidRDefault="004972D7" w:rsidP="001F6027">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0F65BB22" w14:textId="77777777" w:rsidR="004972D7" w:rsidRPr="00E5721B" w:rsidRDefault="004972D7" w:rsidP="000066D7">
      <w:pPr>
        <w:pStyle w:val="Heading1"/>
        <w:rPr>
          <w:rStyle w:val="normaltextrun"/>
          <w:rFonts w:ascii="Arial" w:hAnsi="Arial" w:cs="Arial"/>
          <w:b/>
          <w:bCs/>
          <w:sz w:val="28"/>
          <w:szCs w:val="28"/>
        </w:rPr>
      </w:pPr>
      <w:bookmarkStart w:id="11" w:name="_Toc38367951"/>
      <w:r w:rsidRPr="00E5721B">
        <w:rPr>
          <w:rStyle w:val="normaltextrun"/>
          <w:rFonts w:ascii="Arial" w:hAnsi="Arial" w:cs="Arial"/>
          <w:b/>
          <w:bCs/>
          <w:sz w:val="28"/>
          <w:szCs w:val="28"/>
        </w:rPr>
        <w:t>Interactive online teaching - FAQs</w:t>
      </w:r>
      <w:bookmarkEnd w:id="11"/>
      <w:r w:rsidRPr="00E5721B">
        <w:rPr>
          <w:rStyle w:val="normaltextrun"/>
          <w:b/>
          <w:bCs/>
          <w:sz w:val="28"/>
          <w:szCs w:val="28"/>
        </w:rPr>
        <w:t> </w:t>
      </w:r>
    </w:p>
    <w:p w14:paraId="3461D779" w14:textId="77777777" w:rsidR="00C702D2" w:rsidRDefault="00C702D2" w:rsidP="004972D7">
      <w:pPr>
        <w:pStyle w:val="paragraph"/>
        <w:spacing w:before="0" w:beforeAutospacing="0" w:after="0" w:afterAutospacing="0"/>
        <w:textAlignment w:val="baseline"/>
        <w:rPr>
          <w:rStyle w:val="normaltextrun"/>
          <w:rFonts w:ascii="Arial" w:hAnsi="Arial" w:cs="Arial"/>
          <w:color w:val="000000"/>
        </w:rPr>
      </w:pPr>
    </w:p>
    <w:tbl>
      <w:tblPr>
        <w:tblStyle w:val="TableGrid"/>
        <w:tblW w:w="0" w:type="auto"/>
        <w:tblLook w:val="04A0" w:firstRow="1" w:lastRow="0" w:firstColumn="1" w:lastColumn="0" w:noHBand="0" w:noVBand="1"/>
      </w:tblPr>
      <w:tblGrid>
        <w:gridCol w:w="562"/>
        <w:gridCol w:w="8448"/>
      </w:tblGrid>
      <w:tr w:rsidR="00C702D2" w14:paraId="2C84DE7A" w14:textId="77777777" w:rsidTr="606EAB69">
        <w:tc>
          <w:tcPr>
            <w:tcW w:w="9010" w:type="dxa"/>
            <w:gridSpan w:val="2"/>
          </w:tcPr>
          <w:p w14:paraId="3F9B902C" w14:textId="134CD102" w:rsidR="00C702D2" w:rsidRPr="00347A84" w:rsidRDefault="00C702D2" w:rsidP="004972D7">
            <w:pPr>
              <w:pStyle w:val="paragraph"/>
              <w:spacing w:before="0" w:beforeAutospacing="0" w:after="0" w:afterAutospacing="0"/>
              <w:textAlignment w:val="baseline"/>
              <w:rPr>
                <w:rStyle w:val="normaltextrun"/>
                <w:rFonts w:ascii="Arial" w:hAnsi="Arial" w:cs="Arial"/>
                <w:sz w:val="20"/>
                <w:szCs w:val="20"/>
              </w:rPr>
            </w:pPr>
            <w:r w:rsidRPr="00347A84">
              <w:rPr>
                <w:rStyle w:val="normaltextrun"/>
                <w:rFonts w:ascii="Arial" w:hAnsi="Arial" w:cs="Arial"/>
                <w:color w:val="000000"/>
                <w:sz w:val="20"/>
                <w:szCs w:val="20"/>
              </w:rPr>
              <w:t>Q</w:t>
            </w:r>
            <w:r w:rsidRPr="00347A84">
              <w:rPr>
                <w:rStyle w:val="normaltextrun"/>
                <w:rFonts w:ascii="Arial" w:hAnsi="Arial" w:cs="Arial"/>
                <w:sz w:val="20"/>
                <w:szCs w:val="20"/>
              </w:rPr>
              <w:t xml:space="preserve">. </w:t>
            </w:r>
            <w:r w:rsidRPr="00347A84">
              <w:rPr>
                <w:rStyle w:val="normaltextrun"/>
                <w:rFonts w:ascii="Arial" w:hAnsi="Arial" w:cs="Arial"/>
                <w:color w:val="000000"/>
                <w:sz w:val="20"/>
                <w:szCs w:val="20"/>
              </w:rPr>
              <w:t xml:space="preserve">How </w:t>
            </w:r>
            <w:r w:rsidR="00B14AF5">
              <w:rPr>
                <w:rStyle w:val="normaltextrun"/>
                <w:rFonts w:ascii="Arial" w:hAnsi="Arial" w:cs="Arial"/>
                <w:color w:val="000000"/>
                <w:sz w:val="20"/>
                <w:szCs w:val="20"/>
              </w:rPr>
              <w:t>to</w:t>
            </w:r>
            <w:r w:rsidRPr="00347A84">
              <w:rPr>
                <w:rStyle w:val="normaltextrun"/>
                <w:rFonts w:ascii="Arial" w:hAnsi="Arial" w:cs="Arial"/>
                <w:color w:val="000000"/>
                <w:sz w:val="20"/>
                <w:szCs w:val="20"/>
              </w:rPr>
              <w:t xml:space="preserve"> present when using a video </w:t>
            </w:r>
            <w:r w:rsidRPr="00347A84">
              <w:rPr>
                <w:rStyle w:val="spellingerror"/>
                <w:rFonts w:ascii="Arial" w:hAnsi="Arial" w:cs="Arial"/>
                <w:color w:val="000000"/>
                <w:sz w:val="20"/>
                <w:szCs w:val="20"/>
              </w:rPr>
              <w:t>conferencing</w:t>
            </w:r>
            <w:r w:rsidRPr="00347A84">
              <w:rPr>
                <w:rStyle w:val="normaltextrun"/>
                <w:rFonts w:ascii="Arial" w:hAnsi="Arial" w:cs="Arial"/>
                <w:color w:val="000000"/>
                <w:sz w:val="20"/>
                <w:szCs w:val="20"/>
              </w:rPr>
              <w:t> package?</w:t>
            </w:r>
            <w:r w:rsidRPr="00347A84">
              <w:rPr>
                <w:rStyle w:val="eop"/>
                <w:rFonts w:ascii="Arial" w:hAnsi="Arial" w:cs="Arial"/>
                <w:sz w:val="20"/>
                <w:szCs w:val="20"/>
              </w:rPr>
              <w:t> </w:t>
            </w:r>
          </w:p>
        </w:tc>
      </w:tr>
      <w:tr w:rsidR="00C702D2" w14:paraId="36131F21" w14:textId="77777777" w:rsidTr="606EAB69">
        <w:tc>
          <w:tcPr>
            <w:tcW w:w="562" w:type="dxa"/>
          </w:tcPr>
          <w:p w14:paraId="49449F47" w14:textId="77777777" w:rsidR="00C702D2" w:rsidRPr="00347A84" w:rsidRDefault="00C702D2" w:rsidP="00C702D2">
            <w:pPr>
              <w:pStyle w:val="paragraph"/>
              <w:spacing w:before="0" w:beforeAutospacing="0" w:after="0" w:afterAutospacing="0"/>
              <w:jc w:val="right"/>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A</w:t>
            </w:r>
            <w:r w:rsidRPr="00347A84">
              <w:rPr>
                <w:rStyle w:val="normaltextrun"/>
                <w:rFonts w:ascii="Arial" w:hAnsi="Arial" w:cs="Arial"/>
                <w:sz w:val="20"/>
                <w:szCs w:val="20"/>
              </w:rPr>
              <w:t>.</w:t>
            </w:r>
          </w:p>
        </w:tc>
        <w:tc>
          <w:tcPr>
            <w:tcW w:w="8448" w:type="dxa"/>
          </w:tcPr>
          <w:p w14:paraId="1C373C5E" w14:textId="0F7CB0F8" w:rsidR="00C702D2" w:rsidRPr="00347A84" w:rsidRDefault="00B14AF5" w:rsidP="004972D7">
            <w:pPr>
              <w:pStyle w:val="paragraph"/>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b/>
                <w:bCs/>
                <w:color w:val="000000"/>
                <w:sz w:val="20"/>
                <w:szCs w:val="20"/>
              </w:rPr>
              <w:t>D</w:t>
            </w:r>
            <w:r w:rsidR="00C702D2" w:rsidRPr="00347A84">
              <w:rPr>
                <w:rStyle w:val="normaltextrun"/>
                <w:rFonts w:ascii="Arial" w:hAnsi="Arial" w:cs="Arial"/>
                <w:b/>
                <w:bCs/>
                <w:color w:val="000000"/>
                <w:sz w:val="20"/>
                <w:szCs w:val="20"/>
              </w:rPr>
              <w:t xml:space="preserve">ress smartly </w:t>
            </w:r>
            <w:r>
              <w:rPr>
                <w:rStyle w:val="normaltextrun"/>
                <w:rFonts w:ascii="Arial" w:hAnsi="Arial" w:cs="Arial"/>
                <w:b/>
                <w:bCs/>
                <w:color w:val="000000"/>
                <w:sz w:val="20"/>
                <w:szCs w:val="20"/>
              </w:rPr>
              <w:t xml:space="preserve">(casual is fine) </w:t>
            </w:r>
            <w:r w:rsidR="00C702D2" w:rsidRPr="00347A84">
              <w:rPr>
                <w:rStyle w:val="normaltextrun"/>
                <w:rFonts w:ascii="Arial" w:hAnsi="Arial" w:cs="Arial"/>
                <w:b/>
                <w:bCs/>
                <w:color w:val="000000"/>
                <w:sz w:val="20"/>
                <w:szCs w:val="20"/>
              </w:rPr>
              <w:t>and use a neutral </w:t>
            </w:r>
            <w:r w:rsidR="00C702D2" w:rsidRPr="00347A84">
              <w:rPr>
                <w:rStyle w:val="normaltextrun"/>
                <w:rFonts w:ascii="Arial" w:hAnsi="Arial" w:cs="Arial"/>
                <w:b/>
                <w:bCs/>
                <w:sz w:val="20"/>
                <w:szCs w:val="20"/>
              </w:rPr>
              <w:t>background</w:t>
            </w:r>
            <w:r w:rsidR="00C702D2" w:rsidRPr="00347A84">
              <w:rPr>
                <w:rStyle w:val="normaltextrun"/>
                <w:rFonts w:ascii="Arial" w:hAnsi="Arial" w:cs="Arial"/>
                <w:sz w:val="20"/>
                <w:szCs w:val="20"/>
              </w:rPr>
              <w:t xml:space="preserve">. Ensure that </w:t>
            </w:r>
            <w:r>
              <w:rPr>
                <w:rStyle w:val="normaltextrun"/>
                <w:rFonts w:ascii="Arial" w:hAnsi="Arial" w:cs="Arial"/>
                <w:sz w:val="20"/>
                <w:szCs w:val="20"/>
              </w:rPr>
              <w:t>the</w:t>
            </w:r>
            <w:r w:rsidR="00C702D2" w:rsidRPr="00347A84">
              <w:rPr>
                <w:rStyle w:val="normaltextrun"/>
                <w:rFonts w:ascii="Arial" w:hAnsi="Arial" w:cs="Arial"/>
                <w:sz w:val="20"/>
                <w:szCs w:val="20"/>
              </w:rPr>
              <w:t xml:space="preserve"> teaching</w:t>
            </w:r>
            <w:r>
              <w:rPr>
                <w:rStyle w:val="normaltextrun"/>
                <w:rFonts w:ascii="Arial" w:hAnsi="Arial" w:cs="Arial"/>
                <w:sz w:val="20"/>
                <w:szCs w:val="20"/>
              </w:rPr>
              <w:t>/learning</w:t>
            </w:r>
            <w:r w:rsidR="00C702D2" w:rsidRPr="00347A84">
              <w:rPr>
                <w:rStyle w:val="normaltextrun"/>
                <w:rFonts w:ascii="Arial" w:hAnsi="Arial" w:cs="Arial"/>
                <w:sz w:val="20"/>
                <w:szCs w:val="20"/>
              </w:rPr>
              <w:t xml:space="preserve"> space is suitable i.e. be careful of what else might be happening / or could happen without your knowledge / intent in your surroundings. </w:t>
            </w:r>
            <w:r w:rsidR="00C702D2" w:rsidRPr="00347A84">
              <w:rPr>
                <w:rStyle w:val="eop"/>
                <w:rFonts w:ascii="Arial" w:hAnsi="Arial" w:cs="Arial"/>
                <w:sz w:val="20"/>
                <w:szCs w:val="20"/>
              </w:rPr>
              <w:t> </w:t>
            </w:r>
          </w:p>
        </w:tc>
      </w:tr>
      <w:tr w:rsidR="00C702D2" w14:paraId="0CDF758A" w14:textId="77777777" w:rsidTr="606EAB69">
        <w:tc>
          <w:tcPr>
            <w:tcW w:w="9010" w:type="dxa"/>
            <w:gridSpan w:val="2"/>
          </w:tcPr>
          <w:p w14:paraId="44F7954A" w14:textId="77777777" w:rsidR="00C702D2" w:rsidRPr="00347A84" w:rsidRDefault="00C702D2" w:rsidP="004972D7">
            <w:pPr>
              <w:pStyle w:val="paragraph"/>
              <w:spacing w:before="0" w:beforeAutospacing="0" w:after="0" w:afterAutospacing="0"/>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Q. I am experiencing ‘lag’ on the audio / video feed. Why is this?</w:t>
            </w:r>
            <w:r w:rsidRPr="00347A84">
              <w:rPr>
                <w:rStyle w:val="eop"/>
                <w:rFonts w:ascii="Arial" w:hAnsi="Arial" w:cs="Arial"/>
                <w:sz w:val="20"/>
                <w:szCs w:val="20"/>
              </w:rPr>
              <w:t> </w:t>
            </w:r>
          </w:p>
        </w:tc>
      </w:tr>
      <w:tr w:rsidR="00C702D2" w14:paraId="0A59DAFC" w14:textId="77777777" w:rsidTr="606EAB69">
        <w:tc>
          <w:tcPr>
            <w:tcW w:w="562" w:type="dxa"/>
          </w:tcPr>
          <w:p w14:paraId="627435CC" w14:textId="77777777" w:rsidR="00C702D2" w:rsidRPr="00347A84" w:rsidRDefault="00C702D2" w:rsidP="00C702D2">
            <w:pPr>
              <w:pStyle w:val="paragraph"/>
              <w:spacing w:before="0" w:beforeAutospacing="0" w:after="0" w:afterAutospacing="0"/>
              <w:jc w:val="right"/>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A.</w:t>
            </w:r>
          </w:p>
        </w:tc>
        <w:tc>
          <w:tcPr>
            <w:tcW w:w="8448" w:type="dxa"/>
          </w:tcPr>
          <w:p w14:paraId="5507C358" w14:textId="77777777" w:rsidR="00805F56" w:rsidRPr="00805F56" w:rsidRDefault="00C702D2" w:rsidP="00805F56">
            <w:pPr>
              <w:pStyle w:val="paragraph"/>
              <w:spacing w:before="0" w:beforeAutospacing="0" w:after="0" w:afterAutospacing="0"/>
              <w:textAlignment w:val="baseline"/>
              <w:rPr>
                <w:rFonts w:ascii="Arial" w:hAnsi="Arial" w:cs="Arial"/>
                <w:color w:val="000000" w:themeColor="text1"/>
                <w:sz w:val="20"/>
                <w:szCs w:val="20"/>
              </w:rPr>
            </w:pPr>
            <w:r w:rsidRPr="00347A84">
              <w:rPr>
                <w:rStyle w:val="normaltextrun"/>
                <w:rFonts w:ascii="Arial" w:hAnsi="Arial" w:cs="Arial"/>
                <w:color w:val="000000"/>
                <w:sz w:val="20"/>
                <w:szCs w:val="20"/>
              </w:rPr>
              <w:t>There could be many reasons. Availability of </w:t>
            </w:r>
            <w:proofErr w:type="gramStart"/>
            <w:r w:rsidRPr="00B14AF5">
              <w:rPr>
                <w:rStyle w:val="normaltextrun"/>
              </w:rPr>
              <w:t>band-</w:t>
            </w:r>
            <w:r w:rsidRPr="00B14AF5">
              <w:rPr>
                <w:rStyle w:val="normaltextrun"/>
                <w:rFonts w:ascii="Arial" w:hAnsi="Arial" w:cs="Arial"/>
                <w:color w:val="000000"/>
                <w:sz w:val="20"/>
                <w:szCs w:val="20"/>
              </w:rPr>
              <w:t>width</w:t>
            </w:r>
            <w:proofErr w:type="gramEnd"/>
            <w:r w:rsidR="00805F56" w:rsidRPr="00B14AF5">
              <w:rPr>
                <w:rStyle w:val="normaltextrun"/>
                <w:rFonts w:ascii="Arial" w:hAnsi="Arial" w:cs="Arial"/>
                <w:color w:val="000000"/>
                <w:sz w:val="20"/>
                <w:szCs w:val="20"/>
              </w:rPr>
              <w:t xml:space="preserve"> and</w:t>
            </w:r>
            <w:r w:rsidR="00805F56" w:rsidRPr="00805F56">
              <w:rPr>
                <w:rStyle w:val="normaltextrun"/>
                <w:rFonts w:ascii="Arial" w:hAnsi="Arial" w:cs="Arial"/>
                <w:sz w:val="20"/>
                <w:szCs w:val="20"/>
              </w:rPr>
              <w:t xml:space="preserve"> the broadband connection </w:t>
            </w:r>
            <w:r w:rsidRPr="00347A84">
              <w:rPr>
                <w:rStyle w:val="normaltextrun"/>
                <w:rFonts w:ascii="Arial" w:hAnsi="Arial" w:cs="Arial"/>
                <w:color w:val="000000"/>
                <w:sz w:val="20"/>
                <w:szCs w:val="20"/>
              </w:rPr>
              <w:t>and</w:t>
            </w:r>
            <w:r w:rsidR="00805F56" w:rsidRPr="00347A84">
              <w:rPr>
                <w:rStyle w:val="normaltextrun"/>
                <w:rFonts w:ascii="Arial" w:hAnsi="Arial" w:cs="Arial"/>
                <w:color w:val="000000"/>
                <w:sz w:val="20"/>
                <w:szCs w:val="20"/>
              </w:rPr>
              <w:t xml:space="preserve"> </w:t>
            </w:r>
            <w:r w:rsidRPr="00347A84">
              <w:rPr>
                <w:rStyle w:val="normaltextrun"/>
                <w:rFonts w:ascii="Arial" w:hAnsi="Arial" w:cs="Arial"/>
                <w:color w:val="000000"/>
                <w:sz w:val="20"/>
                <w:szCs w:val="20"/>
              </w:rPr>
              <w:t xml:space="preserve">connectivity in </w:t>
            </w:r>
            <w:r w:rsidR="00805F56">
              <w:rPr>
                <w:rStyle w:val="normaltextrun"/>
                <w:rFonts w:ascii="Arial" w:hAnsi="Arial" w:cs="Arial"/>
                <w:color w:val="000000"/>
                <w:sz w:val="20"/>
                <w:szCs w:val="20"/>
              </w:rPr>
              <w:t>the geographical</w:t>
            </w:r>
            <w:r w:rsidRPr="00347A84">
              <w:rPr>
                <w:rStyle w:val="normaltextrun"/>
                <w:rFonts w:ascii="Arial" w:hAnsi="Arial" w:cs="Arial"/>
                <w:color w:val="000000"/>
                <w:sz w:val="20"/>
                <w:szCs w:val="20"/>
              </w:rPr>
              <w:t xml:space="preserve"> area / the </w:t>
            </w:r>
            <w:r w:rsidR="00805F56">
              <w:rPr>
                <w:rStyle w:val="normaltextrun"/>
                <w:rFonts w:ascii="Arial" w:hAnsi="Arial" w:cs="Arial"/>
                <w:color w:val="000000"/>
                <w:sz w:val="20"/>
                <w:szCs w:val="20"/>
              </w:rPr>
              <w:t>home</w:t>
            </w:r>
            <w:r w:rsidRPr="00347A84">
              <w:rPr>
                <w:rStyle w:val="normaltextrun"/>
                <w:rFonts w:ascii="Arial" w:hAnsi="Arial" w:cs="Arial"/>
                <w:color w:val="000000"/>
                <w:sz w:val="20"/>
                <w:szCs w:val="20"/>
              </w:rPr>
              <w:t xml:space="preserve"> environment</w:t>
            </w:r>
            <w:r w:rsidR="00805F56">
              <w:rPr>
                <w:rStyle w:val="normaltextrun"/>
                <w:rFonts w:ascii="Arial" w:hAnsi="Arial" w:cs="Arial"/>
                <w:color w:val="000000"/>
                <w:sz w:val="20"/>
                <w:szCs w:val="20"/>
              </w:rPr>
              <w:t>s</w:t>
            </w:r>
            <w:r w:rsidRPr="00347A84">
              <w:rPr>
                <w:rStyle w:val="normaltextrun"/>
                <w:rFonts w:ascii="Arial" w:hAnsi="Arial" w:cs="Arial"/>
                <w:color w:val="000000"/>
                <w:sz w:val="20"/>
                <w:szCs w:val="20"/>
              </w:rPr>
              <w:t> will both have an effect. </w:t>
            </w:r>
            <w:r w:rsidRPr="00805F56">
              <w:rPr>
                <w:rStyle w:val="normaltextrun"/>
                <w:rFonts w:ascii="Arial" w:hAnsi="Arial" w:cs="Arial"/>
                <w:color w:val="000000" w:themeColor="text1"/>
                <w:sz w:val="20"/>
                <w:szCs w:val="20"/>
              </w:rPr>
              <w:t>Using a neutral background helps the camera to mitigate lag with audio and video streaming. </w:t>
            </w:r>
            <w:r w:rsidR="00805F56" w:rsidRPr="00805F56">
              <w:rPr>
                <w:rFonts w:ascii="Arial" w:hAnsi="Arial" w:cs="Arial"/>
                <w:color w:val="000000" w:themeColor="text1"/>
                <w:sz w:val="20"/>
                <w:szCs w:val="20"/>
              </w:rPr>
              <w:t xml:space="preserve">Parents need to be aware that poor connection may be down to their broadband connection and therefore out of your control. </w:t>
            </w:r>
          </w:p>
          <w:p w14:paraId="16E926BC" w14:textId="77777777" w:rsidR="00C702D2" w:rsidRPr="00805F56" w:rsidRDefault="00805F56" w:rsidP="004972D7">
            <w:pPr>
              <w:pStyle w:val="paragraph"/>
              <w:spacing w:before="0" w:beforeAutospacing="0" w:after="0" w:afterAutospacing="0"/>
              <w:textAlignment w:val="baseline"/>
              <w:rPr>
                <w:rStyle w:val="normaltextrun"/>
                <w:rFonts w:ascii="Arial" w:hAnsi="Arial" w:cs="Arial"/>
                <w:color w:val="000000" w:themeColor="text1"/>
                <w:sz w:val="20"/>
                <w:szCs w:val="20"/>
              </w:rPr>
            </w:pPr>
            <w:r w:rsidRPr="00805F56">
              <w:rPr>
                <w:rFonts w:ascii="Arial" w:hAnsi="Arial" w:cs="Arial"/>
                <w:color w:val="000000" w:themeColor="text1"/>
                <w:sz w:val="20"/>
                <w:szCs w:val="20"/>
              </w:rPr>
              <w:t xml:space="preserve">It may also be worth suggesting to parents (and teachers) that use of a network cable (if they have one) rather than home </w:t>
            </w:r>
            <w:proofErr w:type="spellStart"/>
            <w:r w:rsidRPr="00805F56">
              <w:rPr>
                <w:rFonts w:ascii="Arial" w:hAnsi="Arial" w:cs="Arial"/>
                <w:color w:val="000000" w:themeColor="text1"/>
                <w:sz w:val="20"/>
                <w:szCs w:val="20"/>
              </w:rPr>
              <w:t>WiFi</w:t>
            </w:r>
            <w:proofErr w:type="spellEnd"/>
            <w:r w:rsidRPr="00805F56">
              <w:rPr>
                <w:rFonts w:ascii="Arial" w:hAnsi="Arial" w:cs="Arial"/>
                <w:color w:val="000000" w:themeColor="text1"/>
                <w:sz w:val="20"/>
                <w:szCs w:val="20"/>
              </w:rPr>
              <w:t xml:space="preserve"> may improve their connection.</w:t>
            </w:r>
          </w:p>
        </w:tc>
      </w:tr>
      <w:tr w:rsidR="00C702D2" w14:paraId="4BB68E47" w14:textId="77777777" w:rsidTr="606EAB69">
        <w:tc>
          <w:tcPr>
            <w:tcW w:w="562" w:type="dxa"/>
          </w:tcPr>
          <w:p w14:paraId="3518BC0F" w14:textId="77777777" w:rsidR="00C702D2" w:rsidRPr="00347A84" w:rsidRDefault="00C702D2" w:rsidP="004972D7">
            <w:pPr>
              <w:pStyle w:val="paragraph"/>
              <w:spacing w:before="0" w:beforeAutospacing="0" w:after="0" w:afterAutospacing="0"/>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Q.</w:t>
            </w:r>
          </w:p>
        </w:tc>
        <w:tc>
          <w:tcPr>
            <w:tcW w:w="8448" w:type="dxa"/>
          </w:tcPr>
          <w:p w14:paraId="3F16C569" w14:textId="77777777" w:rsidR="00C702D2" w:rsidRPr="00347A84" w:rsidRDefault="00C702D2" w:rsidP="004972D7">
            <w:pPr>
              <w:pStyle w:val="paragraph"/>
              <w:spacing w:before="0" w:beforeAutospacing="0" w:after="0" w:afterAutospacing="0"/>
              <w:textAlignment w:val="baseline"/>
              <w:rPr>
                <w:rStyle w:val="normaltextrun"/>
                <w:rFonts w:ascii="Arial" w:hAnsi="Arial" w:cs="Arial"/>
                <w:sz w:val="20"/>
                <w:szCs w:val="20"/>
              </w:rPr>
            </w:pPr>
            <w:r w:rsidRPr="00347A84">
              <w:rPr>
                <w:rStyle w:val="normaltextrun"/>
                <w:rFonts w:ascii="Arial" w:hAnsi="Arial" w:cs="Arial"/>
                <w:color w:val="000000"/>
                <w:sz w:val="20"/>
                <w:szCs w:val="20"/>
              </w:rPr>
              <w:t xml:space="preserve">Why </w:t>
            </w:r>
            <w:proofErr w:type="gramStart"/>
            <w:r w:rsidRPr="00347A84">
              <w:rPr>
                <w:rStyle w:val="normaltextrun"/>
                <w:rFonts w:ascii="Arial" w:hAnsi="Arial" w:cs="Arial"/>
                <w:color w:val="000000"/>
                <w:sz w:val="20"/>
                <w:szCs w:val="20"/>
              </w:rPr>
              <w:t>can’t</w:t>
            </w:r>
            <w:proofErr w:type="gramEnd"/>
            <w:r w:rsidRPr="00347A84">
              <w:rPr>
                <w:rStyle w:val="normaltextrun"/>
                <w:rFonts w:ascii="Arial" w:hAnsi="Arial" w:cs="Arial"/>
                <w:color w:val="000000"/>
                <w:sz w:val="20"/>
                <w:szCs w:val="20"/>
              </w:rPr>
              <w:t xml:space="preserve"> I see the pupil very well / they can’t see me very well.</w:t>
            </w:r>
            <w:r w:rsidRPr="00347A84">
              <w:rPr>
                <w:rStyle w:val="eop"/>
                <w:rFonts w:ascii="Arial" w:hAnsi="Arial" w:cs="Arial"/>
                <w:sz w:val="20"/>
                <w:szCs w:val="20"/>
              </w:rPr>
              <w:t> </w:t>
            </w:r>
          </w:p>
        </w:tc>
      </w:tr>
      <w:tr w:rsidR="00C702D2" w14:paraId="6BEA0933" w14:textId="77777777" w:rsidTr="606EAB69">
        <w:tc>
          <w:tcPr>
            <w:tcW w:w="562" w:type="dxa"/>
          </w:tcPr>
          <w:p w14:paraId="4DC5A8CE" w14:textId="77777777" w:rsidR="00C702D2" w:rsidRPr="00347A84" w:rsidRDefault="00C702D2" w:rsidP="00C702D2">
            <w:pPr>
              <w:pStyle w:val="paragraph"/>
              <w:spacing w:before="0" w:beforeAutospacing="0" w:after="0" w:afterAutospacing="0"/>
              <w:jc w:val="right"/>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A.</w:t>
            </w:r>
          </w:p>
        </w:tc>
        <w:tc>
          <w:tcPr>
            <w:tcW w:w="8448" w:type="dxa"/>
          </w:tcPr>
          <w:p w14:paraId="36FEF520" w14:textId="77777777" w:rsidR="00C702D2" w:rsidRPr="00347A84" w:rsidRDefault="00C702D2" w:rsidP="004972D7">
            <w:pPr>
              <w:pStyle w:val="paragraph"/>
              <w:spacing w:before="0" w:beforeAutospacing="0" w:after="0" w:afterAutospacing="0"/>
              <w:textAlignment w:val="baseline"/>
              <w:rPr>
                <w:rStyle w:val="normaltextrun"/>
                <w:rFonts w:ascii="Arial" w:hAnsi="Arial" w:cs="Arial"/>
                <w:sz w:val="20"/>
                <w:szCs w:val="20"/>
              </w:rPr>
            </w:pPr>
            <w:r w:rsidRPr="00347A84">
              <w:rPr>
                <w:rStyle w:val="normaltextrun"/>
                <w:rFonts w:ascii="Arial" w:hAnsi="Arial" w:cs="Arial"/>
                <w:color w:val="000000"/>
                <w:sz w:val="20"/>
                <w:szCs w:val="20"/>
              </w:rPr>
              <w:t>It may be necessary to widen the frame depending on your instrument, so take care that the frame is well chosen and appropriate.</w:t>
            </w:r>
            <w:r w:rsidRPr="00347A84">
              <w:rPr>
                <w:rStyle w:val="eop"/>
                <w:rFonts w:ascii="Arial" w:hAnsi="Arial" w:cs="Arial"/>
                <w:sz w:val="20"/>
                <w:szCs w:val="20"/>
              </w:rPr>
              <w:t> </w:t>
            </w:r>
          </w:p>
        </w:tc>
      </w:tr>
      <w:tr w:rsidR="00C702D2" w14:paraId="16F0E1E0" w14:textId="77777777" w:rsidTr="606EAB69">
        <w:tc>
          <w:tcPr>
            <w:tcW w:w="562" w:type="dxa"/>
          </w:tcPr>
          <w:p w14:paraId="5311956E" w14:textId="77777777" w:rsidR="00C702D2" w:rsidRPr="00347A84" w:rsidRDefault="00C702D2" w:rsidP="004972D7">
            <w:pPr>
              <w:pStyle w:val="paragraph"/>
              <w:spacing w:before="0" w:beforeAutospacing="0" w:after="0" w:afterAutospacing="0"/>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Q.</w:t>
            </w:r>
          </w:p>
        </w:tc>
        <w:tc>
          <w:tcPr>
            <w:tcW w:w="8448" w:type="dxa"/>
          </w:tcPr>
          <w:p w14:paraId="6CFC6332" w14:textId="77777777" w:rsidR="00C702D2" w:rsidRPr="00347A84" w:rsidRDefault="00C702D2" w:rsidP="004972D7">
            <w:pPr>
              <w:pStyle w:val="paragraph"/>
              <w:spacing w:before="0" w:beforeAutospacing="0" w:after="0" w:afterAutospacing="0"/>
              <w:textAlignment w:val="baseline"/>
              <w:rPr>
                <w:rStyle w:val="normaltextrun"/>
                <w:rFonts w:ascii="Arial" w:hAnsi="Arial" w:cs="Arial"/>
                <w:sz w:val="20"/>
                <w:szCs w:val="20"/>
              </w:rPr>
            </w:pPr>
            <w:proofErr w:type="gramStart"/>
            <w:r w:rsidRPr="00347A84">
              <w:rPr>
                <w:rStyle w:val="normaltextrun"/>
                <w:rFonts w:ascii="Arial" w:hAnsi="Arial" w:cs="Arial"/>
                <w:color w:val="000000"/>
                <w:sz w:val="20"/>
                <w:szCs w:val="20"/>
              </w:rPr>
              <w:t>I’m</w:t>
            </w:r>
            <w:proofErr w:type="gramEnd"/>
            <w:r w:rsidRPr="00347A84">
              <w:rPr>
                <w:rStyle w:val="normaltextrun"/>
                <w:rFonts w:ascii="Arial" w:hAnsi="Arial" w:cs="Arial"/>
                <w:color w:val="000000"/>
                <w:sz w:val="20"/>
                <w:szCs w:val="20"/>
              </w:rPr>
              <w:t xml:space="preserve"> not really prepared for this, what do I do?</w:t>
            </w:r>
            <w:r w:rsidRPr="00347A84">
              <w:rPr>
                <w:rStyle w:val="eop"/>
                <w:rFonts w:ascii="Arial" w:hAnsi="Arial" w:cs="Arial"/>
                <w:sz w:val="20"/>
                <w:szCs w:val="20"/>
              </w:rPr>
              <w:t> </w:t>
            </w:r>
          </w:p>
        </w:tc>
      </w:tr>
      <w:tr w:rsidR="00C702D2" w14:paraId="7406ADD4" w14:textId="77777777" w:rsidTr="606EAB69">
        <w:tc>
          <w:tcPr>
            <w:tcW w:w="562" w:type="dxa"/>
          </w:tcPr>
          <w:p w14:paraId="5BC98784" w14:textId="77777777" w:rsidR="00C702D2" w:rsidRPr="00347A84" w:rsidRDefault="00C702D2" w:rsidP="00C702D2">
            <w:pPr>
              <w:pStyle w:val="paragraph"/>
              <w:spacing w:before="0" w:beforeAutospacing="0" w:after="0" w:afterAutospacing="0"/>
              <w:jc w:val="right"/>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A.</w:t>
            </w:r>
          </w:p>
        </w:tc>
        <w:tc>
          <w:tcPr>
            <w:tcW w:w="8448" w:type="dxa"/>
          </w:tcPr>
          <w:p w14:paraId="76D8B00F" w14:textId="53443950" w:rsidR="00C702D2" w:rsidRPr="00347A84" w:rsidRDefault="00C702D2" w:rsidP="00542905">
            <w:pPr>
              <w:pStyle w:val="paragraph"/>
              <w:spacing w:before="0" w:beforeAutospacing="0" w:after="0" w:afterAutospacing="0"/>
              <w:textAlignment w:val="baseline"/>
              <w:rPr>
                <w:rStyle w:val="normaltextrun"/>
                <w:rFonts w:ascii="Arial" w:hAnsi="Arial" w:cs="Arial"/>
                <w:sz w:val="20"/>
                <w:szCs w:val="20"/>
              </w:rPr>
            </w:pPr>
            <w:r w:rsidRPr="00347A84">
              <w:rPr>
                <w:rStyle w:val="normaltextrun"/>
                <w:rFonts w:ascii="Arial" w:hAnsi="Arial" w:cs="Arial"/>
                <w:color w:val="000000"/>
                <w:sz w:val="20"/>
                <w:szCs w:val="20"/>
              </w:rPr>
              <w:t xml:space="preserve">In the initial instance </w:t>
            </w:r>
            <w:r w:rsidR="00542905">
              <w:rPr>
                <w:rStyle w:val="normaltextrun"/>
                <w:rFonts w:ascii="Arial" w:hAnsi="Arial" w:cs="Arial"/>
                <w:color w:val="000000"/>
                <w:sz w:val="20"/>
                <w:szCs w:val="20"/>
              </w:rPr>
              <w:t>w</w:t>
            </w:r>
            <w:r w:rsidRPr="00347A84">
              <w:rPr>
                <w:rStyle w:val="normaltextrun"/>
                <w:rFonts w:ascii="Arial" w:hAnsi="Arial" w:cs="Arial"/>
                <w:color w:val="000000"/>
                <w:sz w:val="20"/>
                <w:szCs w:val="20"/>
              </w:rPr>
              <w:t xml:space="preserve">orking via video conferencing may require </w:t>
            </w:r>
            <w:r w:rsidR="00542905">
              <w:rPr>
                <w:rStyle w:val="normaltextrun"/>
                <w:rFonts w:ascii="Arial" w:hAnsi="Arial" w:cs="Arial"/>
                <w:color w:val="000000"/>
                <w:sz w:val="20"/>
                <w:szCs w:val="20"/>
              </w:rPr>
              <w:t>the teacher</w:t>
            </w:r>
            <w:r w:rsidRPr="00347A84">
              <w:rPr>
                <w:rStyle w:val="normaltextrun"/>
                <w:rFonts w:ascii="Arial" w:hAnsi="Arial" w:cs="Arial"/>
                <w:color w:val="000000"/>
                <w:sz w:val="20"/>
                <w:szCs w:val="20"/>
              </w:rPr>
              <w:t xml:space="preserve"> to alter </w:t>
            </w:r>
            <w:r w:rsidR="00542905">
              <w:rPr>
                <w:rStyle w:val="normaltextrun"/>
                <w:rFonts w:ascii="Arial" w:hAnsi="Arial" w:cs="Arial"/>
                <w:color w:val="000000"/>
                <w:sz w:val="20"/>
                <w:szCs w:val="20"/>
              </w:rPr>
              <w:t>their</w:t>
            </w:r>
            <w:r w:rsidRPr="00347A84">
              <w:rPr>
                <w:rStyle w:val="normaltextrun"/>
                <w:rFonts w:ascii="Arial" w:hAnsi="Arial" w:cs="Arial"/>
                <w:color w:val="000000"/>
                <w:sz w:val="20"/>
                <w:szCs w:val="20"/>
              </w:rPr>
              <w:t xml:space="preserve"> teaching approach</w:t>
            </w:r>
            <w:r w:rsidR="00542905">
              <w:rPr>
                <w:rStyle w:val="normaltextrun"/>
                <w:rFonts w:ascii="Arial" w:hAnsi="Arial" w:cs="Arial"/>
                <w:color w:val="000000"/>
                <w:sz w:val="20"/>
                <w:szCs w:val="20"/>
              </w:rPr>
              <w:t>, and the pupil will similarly need to change their approach to interactions and responding to requests from the teacher</w:t>
            </w:r>
            <w:r w:rsidRPr="00347A84">
              <w:rPr>
                <w:rStyle w:val="normaltextrun"/>
                <w:rFonts w:ascii="Arial" w:hAnsi="Arial" w:cs="Arial"/>
                <w:color w:val="000000"/>
                <w:sz w:val="20"/>
                <w:szCs w:val="20"/>
              </w:rPr>
              <w:t>.</w:t>
            </w:r>
            <w:r w:rsidR="00542905">
              <w:rPr>
                <w:rStyle w:val="normaltextrun"/>
                <w:rFonts w:ascii="Arial" w:hAnsi="Arial" w:cs="Arial"/>
                <w:color w:val="000000"/>
                <w:sz w:val="20"/>
                <w:szCs w:val="20"/>
              </w:rPr>
              <w:t xml:space="preserve"> This will be a learning curve for us all and the best advice is to go slowly, try a few lessons, talk so that we iron out any problems where possible </w:t>
            </w:r>
            <w:r w:rsidR="00542905" w:rsidRPr="00542905">
              <w:rPr>
                <w:rStyle w:val="normaltextrun"/>
                <w:rFonts w:ascii="Arial" w:hAnsi="Arial" w:cs="Arial"/>
                <w:color w:val="000000"/>
                <w:sz w:val="20"/>
                <w:szCs w:val="20"/>
              </w:rPr>
              <w:t>and just enjoy having the lesson and interaction.</w:t>
            </w:r>
          </w:p>
        </w:tc>
      </w:tr>
      <w:tr w:rsidR="00C702D2" w14:paraId="6EF50A08" w14:textId="77777777" w:rsidTr="606EAB69">
        <w:tc>
          <w:tcPr>
            <w:tcW w:w="562" w:type="dxa"/>
          </w:tcPr>
          <w:p w14:paraId="25570E97" w14:textId="77777777" w:rsidR="00C702D2" w:rsidRPr="00347A84" w:rsidRDefault="00C702D2" w:rsidP="004972D7">
            <w:pPr>
              <w:pStyle w:val="paragraph"/>
              <w:spacing w:before="0" w:beforeAutospacing="0" w:after="0" w:afterAutospacing="0"/>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Q.</w:t>
            </w:r>
          </w:p>
        </w:tc>
        <w:tc>
          <w:tcPr>
            <w:tcW w:w="8448" w:type="dxa"/>
          </w:tcPr>
          <w:p w14:paraId="1AF03774" w14:textId="77777777" w:rsidR="00C702D2" w:rsidRPr="00347A84" w:rsidRDefault="00C702D2" w:rsidP="004972D7">
            <w:pPr>
              <w:pStyle w:val="paragraph"/>
              <w:spacing w:before="0" w:beforeAutospacing="0" w:after="0" w:afterAutospacing="0"/>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Is Teams a safe platform for us to be using?</w:t>
            </w:r>
            <w:r w:rsidRPr="00347A84">
              <w:rPr>
                <w:rStyle w:val="eop"/>
                <w:rFonts w:ascii="Arial" w:hAnsi="Arial" w:cs="Arial"/>
                <w:sz w:val="20"/>
                <w:szCs w:val="20"/>
              </w:rPr>
              <w:t> </w:t>
            </w:r>
          </w:p>
        </w:tc>
      </w:tr>
      <w:tr w:rsidR="00C702D2" w14:paraId="6AF7974E" w14:textId="77777777" w:rsidTr="606EAB69">
        <w:tc>
          <w:tcPr>
            <w:tcW w:w="562" w:type="dxa"/>
          </w:tcPr>
          <w:p w14:paraId="08A5BBAB" w14:textId="77777777" w:rsidR="00C702D2" w:rsidRPr="00347A84" w:rsidRDefault="00C702D2" w:rsidP="00C702D2">
            <w:pPr>
              <w:pStyle w:val="paragraph"/>
              <w:spacing w:before="0" w:beforeAutospacing="0" w:after="0" w:afterAutospacing="0"/>
              <w:jc w:val="right"/>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A.</w:t>
            </w:r>
          </w:p>
        </w:tc>
        <w:tc>
          <w:tcPr>
            <w:tcW w:w="8448" w:type="dxa"/>
          </w:tcPr>
          <w:p w14:paraId="5EA10F09" w14:textId="2CCEFD2B" w:rsidR="00C702D2" w:rsidRPr="00347A84" w:rsidRDefault="606EAB69" w:rsidP="606EAB69">
            <w:pPr>
              <w:pStyle w:val="paragraph"/>
              <w:spacing w:before="0" w:beforeAutospacing="0" w:after="0" w:afterAutospacing="0"/>
              <w:textAlignment w:val="baseline"/>
              <w:rPr>
                <w:rStyle w:val="normaltextrun"/>
                <w:rFonts w:ascii="Arial" w:hAnsi="Arial" w:cs="Arial"/>
                <w:color w:val="000000"/>
                <w:sz w:val="20"/>
                <w:szCs w:val="20"/>
              </w:rPr>
            </w:pPr>
            <w:r w:rsidRPr="606EAB69">
              <w:rPr>
                <w:rStyle w:val="normaltextrun"/>
                <w:rFonts w:ascii="Arial" w:hAnsi="Arial" w:cs="Arial"/>
                <w:color w:val="000000" w:themeColor="text1"/>
                <w:sz w:val="20"/>
                <w:szCs w:val="20"/>
              </w:rPr>
              <w:t>Yes</w:t>
            </w:r>
            <w:r w:rsidR="00542905">
              <w:rPr>
                <w:rStyle w:val="normaltextrun"/>
                <w:rFonts w:ascii="Arial" w:hAnsi="Arial" w:cs="Arial"/>
                <w:color w:val="000000" w:themeColor="text1"/>
                <w:sz w:val="20"/>
                <w:szCs w:val="20"/>
              </w:rPr>
              <w:t>. SCMS tutors are</w:t>
            </w:r>
            <w:r w:rsidRPr="606EAB69">
              <w:rPr>
                <w:rStyle w:val="normaltextrun"/>
                <w:rFonts w:ascii="Arial" w:hAnsi="Arial" w:cs="Arial"/>
                <w:color w:val="000000" w:themeColor="text1"/>
                <w:sz w:val="20"/>
                <w:szCs w:val="20"/>
              </w:rPr>
              <w:t xml:space="preserve"> using this with </w:t>
            </w:r>
            <w:r w:rsidR="00542905">
              <w:rPr>
                <w:rStyle w:val="normaltextrun"/>
                <w:rFonts w:ascii="Arial" w:hAnsi="Arial" w:cs="Arial"/>
                <w:color w:val="000000" w:themeColor="text1"/>
                <w:sz w:val="20"/>
                <w:szCs w:val="20"/>
              </w:rPr>
              <w:t>the</w:t>
            </w:r>
            <w:r w:rsidRPr="606EAB69">
              <w:rPr>
                <w:rStyle w:val="normaltextrun"/>
                <w:rFonts w:ascii="Arial" w:hAnsi="Arial" w:cs="Arial"/>
                <w:color w:val="000000" w:themeColor="text1"/>
                <w:sz w:val="20"/>
                <w:szCs w:val="20"/>
              </w:rPr>
              <w:t xml:space="preserve"> @suffolk.gov.uk addresses</w:t>
            </w:r>
            <w:r w:rsidR="00542905">
              <w:rPr>
                <w:rStyle w:val="normaltextrun"/>
                <w:rFonts w:ascii="Arial" w:hAnsi="Arial" w:cs="Arial"/>
                <w:color w:val="000000" w:themeColor="text1"/>
                <w:sz w:val="20"/>
                <w:szCs w:val="20"/>
              </w:rPr>
              <w:t xml:space="preserve"> (domain)</w:t>
            </w:r>
            <w:r w:rsidRPr="606EAB69">
              <w:rPr>
                <w:rStyle w:val="normaltextrun"/>
                <w:rFonts w:ascii="Arial" w:hAnsi="Arial" w:cs="Arial"/>
                <w:color w:val="000000" w:themeColor="text1"/>
                <w:sz w:val="20"/>
                <w:szCs w:val="20"/>
              </w:rPr>
              <w:t xml:space="preserve"> and using our O365 (SCC) accounts. These are all accessed through SCC </w:t>
            </w:r>
            <w:r w:rsidR="00542905">
              <w:rPr>
                <w:rStyle w:val="normaltextrun"/>
                <w:rFonts w:ascii="Arial" w:hAnsi="Arial" w:cs="Arial"/>
                <w:color w:val="000000" w:themeColor="text1"/>
                <w:sz w:val="20"/>
                <w:szCs w:val="20"/>
              </w:rPr>
              <w:t>IT contracts</w:t>
            </w:r>
            <w:r w:rsidRPr="606EAB69">
              <w:rPr>
                <w:rStyle w:val="normaltextrun"/>
                <w:rFonts w:ascii="Arial" w:hAnsi="Arial" w:cs="Arial"/>
                <w:color w:val="000000" w:themeColor="text1"/>
                <w:sz w:val="20"/>
                <w:szCs w:val="20"/>
              </w:rPr>
              <w:t xml:space="preserve">. </w:t>
            </w:r>
            <w:r w:rsidR="00542905">
              <w:rPr>
                <w:rStyle w:val="normaltextrun"/>
                <w:rFonts w:ascii="Arial" w:hAnsi="Arial" w:cs="Arial"/>
                <w:color w:val="000000" w:themeColor="text1"/>
                <w:sz w:val="20"/>
                <w:szCs w:val="20"/>
              </w:rPr>
              <w:t>Our Safeguarding protocols have been agreed by SCC.</w:t>
            </w:r>
            <w:r w:rsidRPr="606EAB69">
              <w:rPr>
                <w:rStyle w:val="normaltextrun"/>
                <w:rFonts w:ascii="Arial" w:hAnsi="Arial" w:cs="Arial"/>
                <w:color w:val="000000" w:themeColor="text1"/>
                <w:sz w:val="20"/>
                <w:szCs w:val="20"/>
              </w:rPr>
              <w:t xml:space="preserve"> </w:t>
            </w:r>
          </w:p>
        </w:tc>
      </w:tr>
      <w:tr w:rsidR="00C702D2" w14:paraId="13822B41" w14:textId="77777777" w:rsidTr="606EAB69">
        <w:tc>
          <w:tcPr>
            <w:tcW w:w="562" w:type="dxa"/>
          </w:tcPr>
          <w:p w14:paraId="119258FC" w14:textId="77777777" w:rsidR="00C702D2" w:rsidRPr="00347A84" w:rsidRDefault="00C702D2" w:rsidP="004972D7">
            <w:pPr>
              <w:pStyle w:val="paragraph"/>
              <w:spacing w:before="0" w:beforeAutospacing="0" w:after="0" w:afterAutospacing="0"/>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Q.</w:t>
            </w:r>
          </w:p>
        </w:tc>
        <w:tc>
          <w:tcPr>
            <w:tcW w:w="8448" w:type="dxa"/>
          </w:tcPr>
          <w:p w14:paraId="68419759" w14:textId="2C184381" w:rsidR="00C702D2" w:rsidRPr="00347A84" w:rsidRDefault="00C702D2" w:rsidP="004972D7">
            <w:pPr>
              <w:pStyle w:val="paragraph"/>
              <w:spacing w:before="0" w:beforeAutospacing="0" w:after="0" w:afterAutospacing="0"/>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Can I use my own personal Computer?</w:t>
            </w:r>
            <w:r w:rsidRPr="00347A84">
              <w:rPr>
                <w:rStyle w:val="eop"/>
                <w:rFonts w:ascii="Arial" w:hAnsi="Arial" w:cs="Arial"/>
                <w:sz w:val="20"/>
                <w:szCs w:val="20"/>
              </w:rPr>
              <w:t> </w:t>
            </w:r>
            <w:r w:rsidR="00542905">
              <w:rPr>
                <w:rStyle w:val="eop"/>
                <w:rFonts w:ascii="Arial" w:hAnsi="Arial" w:cs="Arial"/>
                <w:sz w:val="20"/>
                <w:szCs w:val="20"/>
              </w:rPr>
              <w:t>(SCMS Tutors)</w:t>
            </w:r>
          </w:p>
        </w:tc>
      </w:tr>
      <w:tr w:rsidR="00C702D2" w14:paraId="33126EA6" w14:textId="77777777" w:rsidTr="606EAB69">
        <w:tc>
          <w:tcPr>
            <w:tcW w:w="562" w:type="dxa"/>
          </w:tcPr>
          <w:p w14:paraId="522C47E0" w14:textId="77777777" w:rsidR="00C702D2" w:rsidRPr="00347A84" w:rsidRDefault="00C702D2" w:rsidP="00C702D2">
            <w:pPr>
              <w:pStyle w:val="paragraph"/>
              <w:spacing w:before="0" w:beforeAutospacing="0" w:after="0" w:afterAutospacing="0"/>
              <w:jc w:val="right"/>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A.</w:t>
            </w:r>
          </w:p>
        </w:tc>
        <w:tc>
          <w:tcPr>
            <w:tcW w:w="8448" w:type="dxa"/>
          </w:tcPr>
          <w:p w14:paraId="7D532BCA" w14:textId="5345FA34" w:rsidR="00C702D2" w:rsidRPr="00347A84" w:rsidRDefault="00C702D2" w:rsidP="004972D7">
            <w:pPr>
              <w:pStyle w:val="paragraph"/>
              <w:spacing w:before="0" w:beforeAutospacing="0" w:after="0" w:afterAutospacing="0"/>
              <w:textAlignment w:val="baseline"/>
              <w:rPr>
                <w:rStyle w:val="normaltextrun"/>
                <w:rFonts w:ascii="Arial" w:hAnsi="Arial" w:cs="Arial"/>
                <w:sz w:val="20"/>
                <w:szCs w:val="20"/>
              </w:rPr>
            </w:pPr>
            <w:r w:rsidRPr="00347A84">
              <w:rPr>
                <w:rStyle w:val="normaltextrun"/>
                <w:rFonts w:ascii="Arial" w:hAnsi="Arial" w:cs="Arial"/>
                <w:color w:val="000000"/>
                <w:sz w:val="20"/>
                <w:szCs w:val="20"/>
              </w:rPr>
              <w:t>Yes. You can use O365, the Teams App (log-in using </w:t>
            </w:r>
            <w:proofErr w:type="gramStart"/>
            <w:r w:rsidRPr="00347A84">
              <w:rPr>
                <w:rStyle w:val="contextualspellingandgrammarerror"/>
                <w:rFonts w:ascii="Arial" w:hAnsi="Arial" w:cs="Arial"/>
                <w:color w:val="000000"/>
                <w:sz w:val="20"/>
                <w:szCs w:val="20"/>
              </w:rPr>
              <w:t>your</w:t>
            </w:r>
            <w:proofErr w:type="gramEnd"/>
            <w:r w:rsidRPr="00347A84">
              <w:rPr>
                <w:rStyle w:val="normaltextrun"/>
                <w:rFonts w:ascii="Arial" w:hAnsi="Arial" w:cs="Arial"/>
                <w:color w:val="000000"/>
                <w:sz w:val="20"/>
                <w:szCs w:val="20"/>
              </w:rPr>
              <w:t> @SCC </w:t>
            </w:r>
            <w:r w:rsidR="00093A2B" w:rsidRPr="00347A84">
              <w:rPr>
                <w:rStyle w:val="spellingerror"/>
                <w:rFonts w:ascii="Arial" w:hAnsi="Arial" w:cs="Arial"/>
                <w:color w:val="000000"/>
                <w:sz w:val="20"/>
                <w:szCs w:val="20"/>
              </w:rPr>
              <w:t>details</w:t>
            </w:r>
            <w:r w:rsidRPr="00347A84">
              <w:rPr>
                <w:rStyle w:val="normaltextrun"/>
                <w:rFonts w:ascii="Arial" w:hAnsi="Arial" w:cs="Arial"/>
                <w:color w:val="000000"/>
                <w:sz w:val="20"/>
                <w:szCs w:val="20"/>
              </w:rPr>
              <w:t>), or Teams via a web browser. You must make sure that and log onto the SCC SharePoint platform. If you must download anything to your own machine immediately upload to the SCC One Drive and delete from your personal machine. Refer to the</w:t>
            </w:r>
            <w:r w:rsidRPr="00347A84">
              <w:rPr>
                <w:rStyle w:val="normaltextrun"/>
                <w:rFonts w:ascii="Arial" w:hAnsi="Arial" w:cs="Arial"/>
                <w:b/>
                <w:bCs/>
                <w:color w:val="000000"/>
                <w:sz w:val="20"/>
                <w:szCs w:val="20"/>
              </w:rPr>
              <w:t> Working away from the office and use of IT </w:t>
            </w:r>
            <w:r w:rsidRPr="00347A84">
              <w:rPr>
                <w:rStyle w:val="normaltextrun"/>
                <w:rFonts w:ascii="Arial" w:hAnsi="Arial" w:cs="Arial"/>
                <w:color w:val="000000"/>
                <w:sz w:val="20"/>
                <w:szCs w:val="20"/>
              </w:rPr>
              <w:t>guidance.</w:t>
            </w:r>
            <w:r w:rsidRPr="00347A84">
              <w:rPr>
                <w:rStyle w:val="eop"/>
                <w:rFonts w:ascii="Arial" w:hAnsi="Arial" w:cs="Arial"/>
                <w:sz w:val="20"/>
                <w:szCs w:val="20"/>
              </w:rPr>
              <w:t> </w:t>
            </w:r>
          </w:p>
        </w:tc>
      </w:tr>
      <w:tr w:rsidR="00C702D2" w14:paraId="02CBF9B8" w14:textId="77777777" w:rsidTr="606EAB69">
        <w:tc>
          <w:tcPr>
            <w:tcW w:w="562" w:type="dxa"/>
          </w:tcPr>
          <w:p w14:paraId="4ABBC5D8" w14:textId="77777777" w:rsidR="00C702D2" w:rsidRPr="00347A84" w:rsidRDefault="00C702D2" w:rsidP="004972D7">
            <w:pPr>
              <w:pStyle w:val="paragraph"/>
              <w:spacing w:before="0" w:beforeAutospacing="0" w:after="0" w:afterAutospacing="0"/>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Q.</w:t>
            </w:r>
          </w:p>
        </w:tc>
        <w:tc>
          <w:tcPr>
            <w:tcW w:w="8448" w:type="dxa"/>
          </w:tcPr>
          <w:p w14:paraId="6091CB3C" w14:textId="77777777" w:rsidR="00C702D2" w:rsidRPr="00347A84" w:rsidRDefault="00C702D2" w:rsidP="004972D7">
            <w:pPr>
              <w:pStyle w:val="paragraph"/>
              <w:spacing w:before="0" w:beforeAutospacing="0" w:after="0" w:afterAutospacing="0"/>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 xml:space="preserve">Will the Teams lessons be recorded and </w:t>
            </w:r>
            <w:proofErr w:type="gramStart"/>
            <w:r w:rsidRPr="00347A84">
              <w:rPr>
                <w:rStyle w:val="normaltextrun"/>
                <w:rFonts w:ascii="Arial" w:hAnsi="Arial" w:cs="Arial"/>
                <w:color w:val="000000"/>
                <w:sz w:val="20"/>
                <w:szCs w:val="20"/>
              </w:rPr>
              <w:t>archived.</w:t>
            </w:r>
            <w:proofErr w:type="gramEnd"/>
          </w:p>
        </w:tc>
      </w:tr>
      <w:tr w:rsidR="00C702D2" w14:paraId="00E5628E" w14:textId="77777777" w:rsidTr="606EAB69">
        <w:tc>
          <w:tcPr>
            <w:tcW w:w="562" w:type="dxa"/>
          </w:tcPr>
          <w:p w14:paraId="5684FA7A" w14:textId="77777777" w:rsidR="00C702D2" w:rsidRPr="00347A84" w:rsidRDefault="00C702D2" w:rsidP="00C702D2">
            <w:pPr>
              <w:pStyle w:val="paragraph"/>
              <w:spacing w:before="0" w:beforeAutospacing="0" w:after="0" w:afterAutospacing="0"/>
              <w:jc w:val="right"/>
              <w:textAlignment w:val="baseline"/>
              <w:rPr>
                <w:rStyle w:val="normaltextrun"/>
                <w:rFonts w:ascii="Arial" w:hAnsi="Arial" w:cs="Arial"/>
                <w:color w:val="000000"/>
                <w:sz w:val="20"/>
                <w:szCs w:val="20"/>
              </w:rPr>
            </w:pPr>
            <w:r w:rsidRPr="00347A84">
              <w:rPr>
                <w:rStyle w:val="normaltextrun"/>
                <w:rFonts w:ascii="Arial" w:hAnsi="Arial" w:cs="Arial"/>
                <w:color w:val="000000"/>
                <w:sz w:val="20"/>
                <w:szCs w:val="20"/>
              </w:rPr>
              <w:t>A.</w:t>
            </w:r>
          </w:p>
        </w:tc>
        <w:tc>
          <w:tcPr>
            <w:tcW w:w="8448" w:type="dxa"/>
          </w:tcPr>
          <w:p w14:paraId="072FE08B" w14:textId="77777777" w:rsidR="00C702D2" w:rsidRDefault="00C702D2" w:rsidP="004972D7">
            <w:pPr>
              <w:pStyle w:val="paragraph"/>
              <w:spacing w:before="0" w:beforeAutospacing="0" w:after="0" w:afterAutospacing="0"/>
              <w:textAlignment w:val="baseline"/>
              <w:rPr>
                <w:rStyle w:val="eop"/>
                <w:rFonts w:ascii="Arial" w:hAnsi="Arial" w:cs="Arial"/>
                <w:sz w:val="20"/>
                <w:szCs w:val="20"/>
              </w:rPr>
            </w:pPr>
            <w:r w:rsidRPr="00347A84">
              <w:rPr>
                <w:rStyle w:val="normaltextrun"/>
                <w:rFonts w:ascii="Arial" w:hAnsi="Arial" w:cs="Arial"/>
                <w:color w:val="000000"/>
                <w:sz w:val="20"/>
                <w:szCs w:val="20"/>
              </w:rPr>
              <w:t>No. Whilst it is possible to do this the SCC policy is not to </w:t>
            </w:r>
            <w:proofErr w:type="gramStart"/>
            <w:r w:rsidRPr="00347A84">
              <w:rPr>
                <w:rStyle w:val="advancedproofingissue"/>
                <w:rFonts w:ascii="Arial" w:hAnsi="Arial" w:cs="Arial"/>
                <w:color w:val="000000"/>
                <w:sz w:val="20"/>
                <w:szCs w:val="20"/>
              </w:rPr>
              <w:t>at this time</w:t>
            </w:r>
            <w:proofErr w:type="gramEnd"/>
            <w:r w:rsidRPr="00347A84">
              <w:rPr>
                <w:rStyle w:val="normaltextrun"/>
                <w:rFonts w:ascii="Arial" w:hAnsi="Arial" w:cs="Arial"/>
                <w:color w:val="000000"/>
                <w:sz w:val="20"/>
                <w:szCs w:val="20"/>
              </w:rPr>
              <w:t>.</w:t>
            </w:r>
            <w:r w:rsidRPr="00347A84">
              <w:rPr>
                <w:rStyle w:val="eop"/>
                <w:rFonts w:ascii="Arial" w:hAnsi="Arial" w:cs="Arial"/>
                <w:sz w:val="20"/>
                <w:szCs w:val="20"/>
              </w:rPr>
              <w:t> </w:t>
            </w:r>
          </w:p>
          <w:p w14:paraId="54C9AD25" w14:textId="1E8F13ED" w:rsidR="00CF25A1" w:rsidRPr="00CF25A1" w:rsidRDefault="00542905" w:rsidP="00CF25A1">
            <w:pPr>
              <w:pStyle w:val="paragraph"/>
              <w:spacing w:before="0" w:beforeAutospacing="0" w:after="0" w:afterAutospacing="0"/>
              <w:textAlignment w:val="baseline"/>
              <w:rPr>
                <w:rStyle w:val="normaltextrun"/>
                <w:color w:val="000000"/>
              </w:rPr>
            </w:pPr>
            <w:r w:rsidRPr="00CF25A1">
              <w:rPr>
                <w:rStyle w:val="normaltextrun"/>
                <w:rFonts w:ascii="Arial" w:hAnsi="Arial" w:cs="Arial"/>
                <w:color w:val="000000"/>
                <w:sz w:val="20"/>
                <w:szCs w:val="20"/>
              </w:rPr>
              <w:t>Parents and pupils</w:t>
            </w:r>
            <w:r w:rsidR="00CF25A1" w:rsidRPr="00CF25A1">
              <w:rPr>
                <w:rStyle w:val="normaltextrun"/>
                <w:rFonts w:ascii="Arial" w:hAnsi="Arial" w:cs="Arial"/>
                <w:color w:val="000000"/>
                <w:sz w:val="20"/>
                <w:szCs w:val="20"/>
              </w:rPr>
              <w:t xml:space="preserve">: </w:t>
            </w:r>
            <w:r w:rsidRPr="00CF25A1">
              <w:rPr>
                <w:rStyle w:val="normaltextrun"/>
                <w:rFonts w:ascii="Arial" w:hAnsi="Arial" w:cs="Arial"/>
                <w:color w:val="000000"/>
                <w:sz w:val="20"/>
                <w:szCs w:val="20"/>
              </w:rPr>
              <w:t xml:space="preserve">It </w:t>
            </w:r>
            <w:proofErr w:type="gramStart"/>
            <w:r w:rsidRPr="00CF25A1">
              <w:rPr>
                <w:rStyle w:val="normaltextrun"/>
                <w:rFonts w:ascii="Arial" w:hAnsi="Arial" w:cs="Arial"/>
                <w:color w:val="000000"/>
                <w:sz w:val="20"/>
                <w:szCs w:val="20"/>
              </w:rPr>
              <w:t>is</w:t>
            </w:r>
            <w:proofErr w:type="gramEnd"/>
            <w:r w:rsidRPr="00CF25A1">
              <w:rPr>
                <w:rStyle w:val="normaltextrun"/>
                <w:rFonts w:ascii="Arial" w:hAnsi="Arial" w:cs="Arial"/>
                <w:color w:val="000000"/>
                <w:sz w:val="20"/>
                <w:szCs w:val="20"/>
              </w:rPr>
              <w:t xml:space="preserve"> against SCC policy for </w:t>
            </w:r>
            <w:r w:rsidR="004031D4" w:rsidRPr="00CF25A1">
              <w:rPr>
                <w:rStyle w:val="normaltextrun"/>
                <w:rFonts w:ascii="Arial" w:hAnsi="Arial" w:cs="Arial"/>
                <w:color w:val="000000"/>
                <w:sz w:val="20"/>
                <w:szCs w:val="20"/>
              </w:rPr>
              <w:t>SCMS, parents</w:t>
            </w:r>
            <w:r w:rsidRPr="00CF25A1">
              <w:rPr>
                <w:rStyle w:val="normaltextrun"/>
                <w:rFonts w:ascii="Arial" w:hAnsi="Arial" w:cs="Arial"/>
                <w:color w:val="000000"/>
                <w:sz w:val="20"/>
                <w:szCs w:val="20"/>
              </w:rPr>
              <w:t xml:space="preserve"> or pupils to record all or parts of lessons unless this is explicitly agreed </w:t>
            </w:r>
            <w:r w:rsidR="00365A54" w:rsidRPr="00CF25A1">
              <w:rPr>
                <w:rStyle w:val="normaltextrun"/>
                <w:rFonts w:ascii="Arial" w:hAnsi="Arial" w:cs="Arial"/>
                <w:color w:val="000000"/>
                <w:sz w:val="20"/>
                <w:szCs w:val="20"/>
              </w:rPr>
              <w:t xml:space="preserve">in writing </w:t>
            </w:r>
            <w:r w:rsidRPr="00CF25A1">
              <w:rPr>
                <w:rStyle w:val="normaltextrun"/>
                <w:rFonts w:ascii="Arial" w:hAnsi="Arial" w:cs="Arial"/>
                <w:color w:val="000000"/>
                <w:sz w:val="20"/>
                <w:szCs w:val="20"/>
              </w:rPr>
              <w:t>with SCC/SCMS</w:t>
            </w:r>
            <w:r w:rsidRPr="00CF25A1">
              <w:rPr>
                <w:rStyle w:val="normaltextrun"/>
                <w:color w:val="000000"/>
              </w:rPr>
              <w:t>.</w:t>
            </w:r>
          </w:p>
        </w:tc>
      </w:tr>
    </w:tbl>
    <w:p w14:paraId="34CE0A41" w14:textId="77777777" w:rsidR="00882E52" w:rsidRPr="00C65502" w:rsidRDefault="00882E52" w:rsidP="00C65502"/>
    <w:sectPr w:rsidR="00882E52" w:rsidRPr="00C65502" w:rsidSect="00653B24">
      <w:headerReference w:type="default" r:id="rId25"/>
      <w:pgSz w:w="11900" w:h="16840"/>
      <w:pgMar w:top="1440" w:right="1440" w:bottom="65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0D9E9" w14:textId="77777777" w:rsidR="00BE54E9" w:rsidRDefault="00BE54E9" w:rsidP="00882E52">
      <w:r>
        <w:separator/>
      </w:r>
    </w:p>
  </w:endnote>
  <w:endnote w:type="continuationSeparator" w:id="0">
    <w:p w14:paraId="4E7B37BA" w14:textId="77777777" w:rsidR="00BE54E9" w:rsidRDefault="00BE54E9" w:rsidP="00882E52">
      <w:r>
        <w:continuationSeparator/>
      </w:r>
    </w:p>
  </w:endnote>
  <w:endnote w:type="continuationNotice" w:id="1">
    <w:p w14:paraId="22BFBCF1" w14:textId="77777777" w:rsidR="00BE54E9" w:rsidRDefault="00BE5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7C3B8" w14:textId="77777777" w:rsidR="00BE54E9" w:rsidRDefault="00BE54E9" w:rsidP="00882E52">
      <w:r>
        <w:separator/>
      </w:r>
    </w:p>
  </w:footnote>
  <w:footnote w:type="continuationSeparator" w:id="0">
    <w:p w14:paraId="2AE76C98" w14:textId="77777777" w:rsidR="00BE54E9" w:rsidRDefault="00BE54E9" w:rsidP="00882E52">
      <w:r>
        <w:continuationSeparator/>
      </w:r>
    </w:p>
  </w:footnote>
  <w:footnote w:type="continuationNotice" w:id="1">
    <w:p w14:paraId="5CF4F589" w14:textId="77777777" w:rsidR="00BE54E9" w:rsidRDefault="00BE5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2348" w14:textId="234666FA" w:rsidR="00392C89" w:rsidRDefault="00392C89" w:rsidP="00347A84">
    <w:pPr>
      <w:pStyle w:val="NormalWeb"/>
      <w:shd w:val="clear" w:color="auto" w:fill="FFFFFF"/>
      <w:spacing w:after="0" w:afterAutospacing="0"/>
      <w:rPr>
        <w:rFonts w:ascii="Arial" w:hAnsi="Arial" w:cs="Arial"/>
        <w:b/>
        <w:bCs/>
        <w:color w:val="174E86"/>
        <w:sz w:val="28"/>
        <w:szCs w:val="28"/>
        <w:bdr w:val="none" w:sz="0" w:space="0" w:color="auto" w:frame="1"/>
        <w:shd w:val="clear" w:color="auto" w:fill="FFFFFF"/>
      </w:rPr>
    </w:pPr>
    <w:r>
      <w:rPr>
        <w:rFonts w:ascii="Arial" w:hAnsi="Arial" w:cs="Arial"/>
        <w:b/>
        <w:bCs/>
        <w:color w:val="174E86"/>
        <w:sz w:val="28"/>
        <w:szCs w:val="28"/>
        <w:bdr w:val="none" w:sz="0" w:space="0" w:color="auto" w:frame="1"/>
        <w:shd w:val="clear" w:color="auto" w:fill="FFFFFF"/>
      </w:rPr>
      <w:t>SCMS Interactive online lessons: Guidance for Service Users</w:t>
    </w:r>
  </w:p>
  <w:p w14:paraId="5545927B" w14:textId="570B622B" w:rsidR="00392C89" w:rsidRPr="00347A84" w:rsidRDefault="00392C89" w:rsidP="00347A84">
    <w:pPr>
      <w:pStyle w:val="NormalWeb"/>
      <w:shd w:val="clear" w:color="auto" w:fill="FFFFFF"/>
      <w:spacing w:after="0" w:afterAutospacing="0"/>
      <w:rPr>
        <w:rFonts w:ascii="Helvetica Neue" w:hAnsi="Helvetica Neue"/>
        <w:color w:val="201F1E"/>
        <w:sz w:val="23"/>
        <w:szCs w:val="23"/>
      </w:rPr>
    </w:pPr>
    <w:r>
      <w:rPr>
        <w:rFonts w:ascii="Arial" w:hAnsi="Arial" w:cs="Arial"/>
        <w:b/>
        <w:bCs/>
        <w:color w:val="174E86"/>
        <w:sz w:val="28"/>
        <w:szCs w:val="28"/>
        <w:bdr w:val="none" w:sz="0" w:space="0" w:color="auto" w:frame="1"/>
        <w:shd w:val="clear" w:color="auto" w:fill="FFFFFF"/>
      </w:rPr>
      <w:t>Continuity of Instrumental and Vocal Tuition (IVT) for pupils through online tuition during the Covid-19 pandemic</w:t>
    </w:r>
  </w:p>
  <w:p w14:paraId="267582FB" w14:textId="502148B4" w:rsidR="00392C89" w:rsidRDefault="00392C89">
    <w:pPr>
      <w:pStyle w:val="Header"/>
    </w:pPr>
    <w:r>
      <w:t>Edited: 21 April 2020</w:t>
    </w:r>
  </w:p>
  <w:p w14:paraId="110FFD37" w14:textId="77777777" w:rsidR="00392C89" w:rsidRDefault="00392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91C"/>
    <w:multiLevelType w:val="multilevel"/>
    <w:tmpl w:val="3808E478"/>
    <w:lvl w:ilvl="0">
      <w:start w:val="1"/>
      <w:numFmt w:val="bullet"/>
      <w:lvlText w:val=""/>
      <w:lvlJc w:val="left"/>
      <w:pPr>
        <w:tabs>
          <w:tab w:val="num" w:pos="0"/>
        </w:tabs>
        <w:ind w:left="0" w:hanging="360"/>
      </w:pPr>
      <w:rPr>
        <w:rFonts w:ascii="Symbol" w:hAnsi="Symbol" w:hint="default"/>
        <w:color w:val="2F5496" w:themeColor="accent1" w:themeShade="BF"/>
        <w:sz w:val="20"/>
      </w:rPr>
    </w:lvl>
    <w:lvl w:ilvl="1">
      <w:numFmt w:val="bullet"/>
      <w:lvlText w:val="-"/>
      <w:lvlJc w:val="left"/>
      <w:pPr>
        <w:ind w:left="720" w:hanging="360"/>
      </w:pPr>
      <w:rPr>
        <w:rFonts w:ascii="Calibri" w:eastAsiaTheme="minorHAnsi" w:hAnsi="Calibri" w:cs="Calibri" w:hint="default"/>
        <w:color w:val="2F5496" w:themeColor="accent1" w:themeShade="BF"/>
        <w:sz w:val="20"/>
      </w:rPr>
    </w:lvl>
    <w:lvl w:ilvl="2">
      <w:numFmt w:val="bullet"/>
      <w:lvlText w:val="-"/>
      <w:lvlJc w:val="left"/>
      <w:pPr>
        <w:ind w:left="1440" w:hanging="360"/>
      </w:pPr>
      <w:rPr>
        <w:rFonts w:ascii="Calibri" w:eastAsiaTheme="minorHAnsi" w:hAnsi="Calibri" w:cs="Calibri"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0A0043F3"/>
    <w:multiLevelType w:val="hybridMultilevel"/>
    <w:tmpl w:val="894A6BD8"/>
    <w:lvl w:ilvl="0" w:tplc="1166D40A">
      <w:start w:val="1"/>
      <w:numFmt w:val="bullet"/>
      <w:lvlText w:val=""/>
      <w:lvlJc w:val="left"/>
      <w:pPr>
        <w:ind w:left="720" w:hanging="360"/>
      </w:pPr>
      <w:rPr>
        <w:rFonts w:ascii="Symbol" w:hAnsi="Symbol" w:cs="Aria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4931CF"/>
    <w:multiLevelType w:val="multilevel"/>
    <w:tmpl w:val="B6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882C3F"/>
    <w:multiLevelType w:val="multilevel"/>
    <w:tmpl w:val="B6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448EA"/>
    <w:multiLevelType w:val="hybridMultilevel"/>
    <w:tmpl w:val="FFFFFFFF"/>
    <w:lvl w:ilvl="0" w:tplc="FD8468FE">
      <w:start w:val="1"/>
      <w:numFmt w:val="bullet"/>
      <w:lvlText w:val=""/>
      <w:lvlJc w:val="left"/>
      <w:pPr>
        <w:ind w:left="1080" w:hanging="360"/>
      </w:pPr>
      <w:rPr>
        <w:rFonts w:ascii="Symbol" w:hAnsi="Symbol" w:hint="default"/>
      </w:rPr>
    </w:lvl>
    <w:lvl w:ilvl="1" w:tplc="3B409A44">
      <w:start w:val="1"/>
      <w:numFmt w:val="bullet"/>
      <w:lvlText w:val=""/>
      <w:lvlJc w:val="left"/>
      <w:pPr>
        <w:ind w:left="1800" w:hanging="360"/>
      </w:pPr>
      <w:rPr>
        <w:rFonts w:ascii="Symbol" w:hAnsi="Symbol" w:hint="default"/>
      </w:rPr>
    </w:lvl>
    <w:lvl w:ilvl="2" w:tplc="9C8C2B88">
      <w:start w:val="1"/>
      <w:numFmt w:val="bullet"/>
      <w:lvlText w:val=""/>
      <w:lvlJc w:val="left"/>
      <w:pPr>
        <w:ind w:left="2520" w:hanging="360"/>
      </w:pPr>
      <w:rPr>
        <w:rFonts w:ascii="Wingdings" w:hAnsi="Wingdings" w:hint="default"/>
      </w:rPr>
    </w:lvl>
    <w:lvl w:ilvl="3" w:tplc="8272F456">
      <w:start w:val="1"/>
      <w:numFmt w:val="bullet"/>
      <w:lvlText w:val=""/>
      <w:lvlJc w:val="left"/>
      <w:pPr>
        <w:ind w:left="3240" w:hanging="360"/>
      </w:pPr>
      <w:rPr>
        <w:rFonts w:ascii="Symbol" w:hAnsi="Symbol" w:hint="default"/>
      </w:rPr>
    </w:lvl>
    <w:lvl w:ilvl="4" w:tplc="2C3A0986">
      <w:start w:val="1"/>
      <w:numFmt w:val="bullet"/>
      <w:lvlText w:val="o"/>
      <w:lvlJc w:val="left"/>
      <w:pPr>
        <w:ind w:left="3960" w:hanging="360"/>
      </w:pPr>
      <w:rPr>
        <w:rFonts w:ascii="Courier New" w:hAnsi="Courier New" w:hint="default"/>
      </w:rPr>
    </w:lvl>
    <w:lvl w:ilvl="5" w:tplc="B2365208">
      <w:start w:val="1"/>
      <w:numFmt w:val="bullet"/>
      <w:lvlText w:val=""/>
      <w:lvlJc w:val="left"/>
      <w:pPr>
        <w:ind w:left="4680" w:hanging="360"/>
      </w:pPr>
      <w:rPr>
        <w:rFonts w:ascii="Wingdings" w:hAnsi="Wingdings" w:hint="default"/>
      </w:rPr>
    </w:lvl>
    <w:lvl w:ilvl="6" w:tplc="7F520D8C">
      <w:start w:val="1"/>
      <w:numFmt w:val="bullet"/>
      <w:lvlText w:val=""/>
      <w:lvlJc w:val="left"/>
      <w:pPr>
        <w:ind w:left="5400" w:hanging="360"/>
      </w:pPr>
      <w:rPr>
        <w:rFonts w:ascii="Symbol" w:hAnsi="Symbol" w:hint="default"/>
      </w:rPr>
    </w:lvl>
    <w:lvl w:ilvl="7" w:tplc="023AC9BE">
      <w:start w:val="1"/>
      <w:numFmt w:val="bullet"/>
      <w:lvlText w:val="o"/>
      <w:lvlJc w:val="left"/>
      <w:pPr>
        <w:ind w:left="6120" w:hanging="360"/>
      </w:pPr>
      <w:rPr>
        <w:rFonts w:ascii="Courier New" w:hAnsi="Courier New" w:hint="default"/>
      </w:rPr>
    </w:lvl>
    <w:lvl w:ilvl="8" w:tplc="0B1A1F5A">
      <w:start w:val="1"/>
      <w:numFmt w:val="bullet"/>
      <w:lvlText w:val=""/>
      <w:lvlJc w:val="left"/>
      <w:pPr>
        <w:ind w:left="6840" w:hanging="360"/>
      </w:pPr>
      <w:rPr>
        <w:rFonts w:ascii="Wingdings" w:hAnsi="Wingdings" w:hint="default"/>
      </w:rPr>
    </w:lvl>
  </w:abstractNum>
  <w:abstractNum w:abstractNumId="5" w15:restartNumberingAfterBreak="0">
    <w:nsid w:val="158D074B"/>
    <w:multiLevelType w:val="multilevel"/>
    <w:tmpl w:val="555ABCAE"/>
    <w:lvl w:ilvl="0">
      <w:start w:val="1"/>
      <w:numFmt w:val="decimal"/>
      <w:lvlText w:val="%1."/>
      <w:lvlJc w:val="left"/>
      <w:pPr>
        <w:ind w:left="720" w:hanging="360"/>
      </w:pPr>
      <w:rPr>
        <w:rFonts w:hint="default"/>
        <w:b/>
        <w:bCs/>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C299C"/>
    <w:multiLevelType w:val="multilevel"/>
    <w:tmpl w:val="F2EAA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A55F0"/>
    <w:multiLevelType w:val="hybridMultilevel"/>
    <w:tmpl w:val="B1A81716"/>
    <w:lvl w:ilvl="0" w:tplc="1166D40A">
      <w:start w:val="1"/>
      <w:numFmt w:val="bullet"/>
      <w:lvlText w:val=""/>
      <w:lvlJc w:val="left"/>
      <w:pPr>
        <w:ind w:left="720" w:hanging="360"/>
      </w:pPr>
      <w:rPr>
        <w:rFonts w:ascii="Symbol" w:hAnsi="Symbol" w:cs="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082633E"/>
    <w:multiLevelType w:val="multilevel"/>
    <w:tmpl w:val="F4FC2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AB4F9C"/>
    <w:multiLevelType w:val="hybridMultilevel"/>
    <w:tmpl w:val="50A097E0"/>
    <w:lvl w:ilvl="0" w:tplc="DC38E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900490"/>
    <w:multiLevelType w:val="multilevel"/>
    <w:tmpl w:val="B6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325E3A"/>
    <w:multiLevelType w:val="hybridMultilevel"/>
    <w:tmpl w:val="22D2298E"/>
    <w:lvl w:ilvl="0" w:tplc="01267A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B30FA"/>
    <w:multiLevelType w:val="multilevel"/>
    <w:tmpl w:val="B6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1205A"/>
    <w:multiLevelType w:val="hybridMultilevel"/>
    <w:tmpl w:val="0A70CE24"/>
    <w:lvl w:ilvl="0" w:tplc="F28438A6">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0217CB7"/>
    <w:multiLevelType w:val="multilevel"/>
    <w:tmpl w:val="B6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5E2075"/>
    <w:multiLevelType w:val="hybridMultilevel"/>
    <w:tmpl w:val="B002B6DC"/>
    <w:lvl w:ilvl="0" w:tplc="1166D40A">
      <w:start w:val="1"/>
      <w:numFmt w:val="bullet"/>
      <w:lvlText w:val=""/>
      <w:lvlJc w:val="left"/>
      <w:pPr>
        <w:ind w:left="720" w:hanging="360"/>
      </w:pPr>
      <w:rPr>
        <w:rFonts w:ascii="Symbol" w:hAnsi="Symbol" w:cs="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4E96EE0"/>
    <w:multiLevelType w:val="multilevel"/>
    <w:tmpl w:val="D2A25288"/>
    <w:lvl w:ilvl="0">
      <w:start w:val="1"/>
      <w:numFmt w:val="bullet"/>
      <w:lvlText w:val=""/>
      <w:lvlJc w:val="left"/>
      <w:pPr>
        <w:tabs>
          <w:tab w:val="num" w:pos="0"/>
        </w:tabs>
        <w:ind w:left="0" w:hanging="360"/>
      </w:pPr>
      <w:rPr>
        <w:rFonts w:ascii="Symbol" w:hAnsi="Symbol" w:hint="default"/>
        <w:color w:val="2F5496" w:themeColor="accent1" w:themeShade="BF"/>
        <w:sz w:val="20"/>
      </w:rPr>
    </w:lvl>
    <w:lvl w:ilvl="1">
      <w:start w:val="1"/>
      <w:numFmt w:val="bullet"/>
      <w:lvlText w:val=""/>
      <w:lvlJc w:val="left"/>
      <w:pPr>
        <w:tabs>
          <w:tab w:val="num" w:pos="720"/>
        </w:tabs>
        <w:ind w:left="720" w:hanging="360"/>
      </w:pPr>
      <w:rPr>
        <w:rFonts w:ascii="Symbol" w:hAnsi="Symbol" w:hint="default"/>
        <w:color w:val="2F5496" w:themeColor="accent1" w:themeShade="BF"/>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475E315E"/>
    <w:multiLevelType w:val="multilevel"/>
    <w:tmpl w:val="B6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3835D2"/>
    <w:multiLevelType w:val="hybridMultilevel"/>
    <w:tmpl w:val="0F04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36C1C3E"/>
    <w:multiLevelType w:val="multilevel"/>
    <w:tmpl w:val="B6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A422E4"/>
    <w:multiLevelType w:val="hybridMultilevel"/>
    <w:tmpl w:val="F848A9C4"/>
    <w:lvl w:ilvl="0" w:tplc="01267A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7D37B56"/>
    <w:multiLevelType w:val="multilevel"/>
    <w:tmpl w:val="A64EA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D04CA0"/>
    <w:multiLevelType w:val="hybridMultilevel"/>
    <w:tmpl w:val="CB180846"/>
    <w:lvl w:ilvl="0" w:tplc="01267A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2714C89"/>
    <w:multiLevelType w:val="multilevel"/>
    <w:tmpl w:val="B6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0D7945"/>
    <w:multiLevelType w:val="multilevel"/>
    <w:tmpl w:val="5638F7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7046CB"/>
    <w:multiLevelType w:val="multilevel"/>
    <w:tmpl w:val="2F62168A"/>
    <w:lvl w:ilvl="0">
      <w:start w:val="1"/>
      <w:numFmt w:val="bullet"/>
      <w:lvlText w:val=""/>
      <w:lvlJc w:val="left"/>
      <w:pPr>
        <w:tabs>
          <w:tab w:val="num" w:pos="0"/>
        </w:tabs>
        <w:ind w:left="0" w:hanging="360"/>
      </w:pPr>
      <w:rPr>
        <w:rFonts w:ascii="Symbol" w:hAnsi="Symbol" w:hint="default"/>
        <w:color w:val="2F5496" w:themeColor="accent1" w:themeShade="BF"/>
        <w:sz w:val="20"/>
      </w:rPr>
    </w:lvl>
    <w:lvl w:ilvl="1">
      <w:numFmt w:val="bullet"/>
      <w:lvlText w:val="-"/>
      <w:lvlJc w:val="left"/>
      <w:pPr>
        <w:ind w:left="720" w:hanging="360"/>
      </w:pPr>
      <w:rPr>
        <w:rFonts w:ascii="Calibri" w:eastAsiaTheme="minorHAnsi" w:hAnsi="Calibri" w:cs="Calibri" w:hint="default"/>
        <w:color w:val="2F5496" w:themeColor="accent1" w:themeShade="BF"/>
        <w:sz w:val="20"/>
      </w:rPr>
    </w:lvl>
    <w:lvl w:ilvl="2">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6" w15:restartNumberingAfterBreak="0">
    <w:nsid w:val="6FC35922"/>
    <w:multiLevelType w:val="multilevel"/>
    <w:tmpl w:val="2E140B8A"/>
    <w:lvl w:ilvl="0">
      <w:start w:val="1"/>
      <w:numFmt w:val="decimal"/>
      <w:lvlText w:val="%1."/>
      <w:lvlJc w:val="left"/>
      <w:pPr>
        <w:ind w:left="360" w:hanging="360"/>
      </w:pPr>
      <w:rPr>
        <w:rFonts w:ascii="Arial" w:hAnsi="Arial" w:cs="Arial" w:hint="default"/>
        <w:b/>
        <w:bCs/>
        <w:color w:val="2F5496" w:themeColor="accent1" w:themeShade="BF"/>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50A408B"/>
    <w:multiLevelType w:val="multilevel"/>
    <w:tmpl w:val="B6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E861F8"/>
    <w:multiLevelType w:val="multilevel"/>
    <w:tmpl w:val="79868B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646167"/>
    <w:multiLevelType w:val="hybridMultilevel"/>
    <w:tmpl w:val="F2C0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7"/>
  </w:num>
  <w:num w:numId="3">
    <w:abstractNumId w:val="5"/>
  </w:num>
  <w:num w:numId="4">
    <w:abstractNumId w:val="16"/>
  </w:num>
  <w:num w:numId="5">
    <w:abstractNumId w:val="26"/>
  </w:num>
  <w:num w:numId="6">
    <w:abstractNumId w:val="28"/>
  </w:num>
  <w:num w:numId="7">
    <w:abstractNumId w:val="10"/>
  </w:num>
  <w:num w:numId="8">
    <w:abstractNumId w:val="14"/>
  </w:num>
  <w:num w:numId="9">
    <w:abstractNumId w:val="3"/>
  </w:num>
  <w:num w:numId="10">
    <w:abstractNumId w:val="23"/>
  </w:num>
  <w:num w:numId="11">
    <w:abstractNumId w:val="17"/>
  </w:num>
  <w:num w:numId="12">
    <w:abstractNumId w:val="8"/>
  </w:num>
  <w:num w:numId="13">
    <w:abstractNumId w:val="19"/>
  </w:num>
  <w:num w:numId="14">
    <w:abstractNumId w:val="12"/>
  </w:num>
  <w:num w:numId="15">
    <w:abstractNumId w:val="27"/>
  </w:num>
  <w:num w:numId="16">
    <w:abstractNumId w:val="2"/>
  </w:num>
  <w:num w:numId="17">
    <w:abstractNumId w:val="24"/>
  </w:num>
  <w:num w:numId="18">
    <w:abstractNumId w:val="9"/>
  </w:num>
  <w:num w:numId="19">
    <w:abstractNumId w:val="20"/>
  </w:num>
  <w:num w:numId="20">
    <w:abstractNumId w:val="6"/>
  </w:num>
  <w:num w:numId="21">
    <w:abstractNumId w:val="21"/>
  </w:num>
  <w:num w:numId="22">
    <w:abstractNumId w:val="22"/>
  </w:num>
  <w:num w:numId="23">
    <w:abstractNumId w:val="18"/>
  </w:num>
  <w:num w:numId="24">
    <w:abstractNumId w:val="29"/>
  </w:num>
  <w:num w:numId="25">
    <w:abstractNumId w:val="15"/>
  </w:num>
  <w:num w:numId="26">
    <w:abstractNumId w:val="1"/>
  </w:num>
  <w:num w:numId="27">
    <w:abstractNumId w:val="25"/>
  </w:num>
  <w:num w:numId="28">
    <w:abstractNumId w:val="0"/>
  </w:num>
  <w:num w:numId="29">
    <w:abstractNumId w:val="1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69"/>
    <w:rsid w:val="000066D7"/>
    <w:rsid w:val="00015E10"/>
    <w:rsid w:val="000355EA"/>
    <w:rsid w:val="00046ED6"/>
    <w:rsid w:val="00054411"/>
    <w:rsid w:val="00093A2B"/>
    <w:rsid w:val="000A7862"/>
    <w:rsid w:val="000D67FC"/>
    <w:rsid w:val="00107CBC"/>
    <w:rsid w:val="00125D63"/>
    <w:rsid w:val="00157508"/>
    <w:rsid w:val="001877A2"/>
    <w:rsid w:val="00195B05"/>
    <w:rsid w:val="001B7A81"/>
    <w:rsid w:val="001C31AD"/>
    <w:rsid w:val="001C468A"/>
    <w:rsid w:val="001F6027"/>
    <w:rsid w:val="002053F4"/>
    <w:rsid w:val="0025704B"/>
    <w:rsid w:val="00282EDF"/>
    <w:rsid w:val="002847CB"/>
    <w:rsid w:val="002A30BA"/>
    <w:rsid w:val="002F20C5"/>
    <w:rsid w:val="002F283E"/>
    <w:rsid w:val="002F32A6"/>
    <w:rsid w:val="00327089"/>
    <w:rsid w:val="00344B65"/>
    <w:rsid w:val="00347A84"/>
    <w:rsid w:val="00365A54"/>
    <w:rsid w:val="00392C89"/>
    <w:rsid w:val="003A313E"/>
    <w:rsid w:val="004013C6"/>
    <w:rsid w:val="004031D4"/>
    <w:rsid w:val="004222AB"/>
    <w:rsid w:val="004758A1"/>
    <w:rsid w:val="00482345"/>
    <w:rsid w:val="00496E4D"/>
    <w:rsid w:val="004972D7"/>
    <w:rsid w:val="004A5DCD"/>
    <w:rsid w:val="00542538"/>
    <w:rsid w:val="00542905"/>
    <w:rsid w:val="005A6979"/>
    <w:rsid w:val="005D4558"/>
    <w:rsid w:val="005F1486"/>
    <w:rsid w:val="0060354C"/>
    <w:rsid w:val="00653B24"/>
    <w:rsid w:val="0065420F"/>
    <w:rsid w:val="00662FE9"/>
    <w:rsid w:val="006A10AD"/>
    <w:rsid w:val="006D0EC8"/>
    <w:rsid w:val="006D18FE"/>
    <w:rsid w:val="006D2687"/>
    <w:rsid w:val="00710CFB"/>
    <w:rsid w:val="00713067"/>
    <w:rsid w:val="00714B65"/>
    <w:rsid w:val="00744B6F"/>
    <w:rsid w:val="00745A54"/>
    <w:rsid w:val="00751C43"/>
    <w:rsid w:val="0075754F"/>
    <w:rsid w:val="00777762"/>
    <w:rsid w:val="007779D3"/>
    <w:rsid w:val="00786E54"/>
    <w:rsid w:val="00795614"/>
    <w:rsid w:val="007A2560"/>
    <w:rsid w:val="007C3A06"/>
    <w:rsid w:val="007F70C3"/>
    <w:rsid w:val="00805F56"/>
    <w:rsid w:val="008215B1"/>
    <w:rsid w:val="008466C1"/>
    <w:rsid w:val="00880BBC"/>
    <w:rsid w:val="00882E52"/>
    <w:rsid w:val="00893E50"/>
    <w:rsid w:val="008C2E17"/>
    <w:rsid w:val="008C73EF"/>
    <w:rsid w:val="008E2FEA"/>
    <w:rsid w:val="008F5D92"/>
    <w:rsid w:val="00917F3D"/>
    <w:rsid w:val="009345A5"/>
    <w:rsid w:val="00935CB6"/>
    <w:rsid w:val="009707A1"/>
    <w:rsid w:val="009B77E4"/>
    <w:rsid w:val="009C0379"/>
    <w:rsid w:val="009E2BC2"/>
    <w:rsid w:val="009E3154"/>
    <w:rsid w:val="00A10FD8"/>
    <w:rsid w:val="00A13AB3"/>
    <w:rsid w:val="00A97997"/>
    <w:rsid w:val="00AA4D69"/>
    <w:rsid w:val="00AA6EA7"/>
    <w:rsid w:val="00B00FA5"/>
    <w:rsid w:val="00B04ACD"/>
    <w:rsid w:val="00B108B4"/>
    <w:rsid w:val="00B14AF5"/>
    <w:rsid w:val="00B66C54"/>
    <w:rsid w:val="00B7051A"/>
    <w:rsid w:val="00B72CCA"/>
    <w:rsid w:val="00B8304F"/>
    <w:rsid w:val="00B90672"/>
    <w:rsid w:val="00BB5F3D"/>
    <w:rsid w:val="00BE320D"/>
    <w:rsid w:val="00BE54E9"/>
    <w:rsid w:val="00C05677"/>
    <w:rsid w:val="00C22913"/>
    <w:rsid w:val="00C61807"/>
    <w:rsid w:val="00C65502"/>
    <w:rsid w:val="00C65D09"/>
    <w:rsid w:val="00C702D2"/>
    <w:rsid w:val="00CA49BF"/>
    <w:rsid w:val="00CA4A85"/>
    <w:rsid w:val="00CC001A"/>
    <w:rsid w:val="00CC1A73"/>
    <w:rsid w:val="00CE2DD9"/>
    <w:rsid w:val="00CF25A1"/>
    <w:rsid w:val="00D06B4C"/>
    <w:rsid w:val="00D218DE"/>
    <w:rsid w:val="00D27150"/>
    <w:rsid w:val="00D54430"/>
    <w:rsid w:val="00D61ED0"/>
    <w:rsid w:val="00D631EF"/>
    <w:rsid w:val="00D71BE8"/>
    <w:rsid w:val="00D841A9"/>
    <w:rsid w:val="00D86184"/>
    <w:rsid w:val="00D93D54"/>
    <w:rsid w:val="00DC41A7"/>
    <w:rsid w:val="00DD3692"/>
    <w:rsid w:val="00DE22B7"/>
    <w:rsid w:val="00DF1AC2"/>
    <w:rsid w:val="00E340E5"/>
    <w:rsid w:val="00E37E84"/>
    <w:rsid w:val="00E5721B"/>
    <w:rsid w:val="00E678AE"/>
    <w:rsid w:val="00F07DF8"/>
    <w:rsid w:val="00F1275F"/>
    <w:rsid w:val="00F400EC"/>
    <w:rsid w:val="00F4318E"/>
    <w:rsid w:val="00F837DA"/>
    <w:rsid w:val="00F96370"/>
    <w:rsid w:val="00FA0D15"/>
    <w:rsid w:val="00FD2BE3"/>
    <w:rsid w:val="00FE468F"/>
    <w:rsid w:val="0DC80018"/>
    <w:rsid w:val="606EA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8B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13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71BE8"/>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0066D7"/>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D69"/>
    <w:pPr>
      <w:spacing w:before="100" w:beforeAutospacing="1" w:after="100" w:afterAutospacing="1"/>
    </w:pPr>
  </w:style>
  <w:style w:type="paragraph" w:customStyle="1" w:styleId="xxmsonormal">
    <w:name w:val="x_xmsonormal"/>
    <w:basedOn w:val="Normal"/>
    <w:rsid w:val="00AA4D69"/>
    <w:pPr>
      <w:spacing w:before="100" w:beforeAutospacing="1" w:after="100" w:afterAutospacing="1"/>
    </w:pPr>
  </w:style>
  <w:style w:type="character" w:styleId="Hyperlink">
    <w:name w:val="Hyperlink"/>
    <w:basedOn w:val="DefaultParagraphFont"/>
    <w:uiPriority w:val="99"/>
    <w:unhideWhenUsed/>
    <w:rsid w:val="00AA4D69"/>
    <w:rPr>
      <w:color w:val="0000FF"/>
      <w:u w:val="single"/>
    </w:rPr>
  </w:style>
  <w:style w:type="paragraph" w:styleId="ListParagraph">
    <w:name w:val="List Paragraph"/>
    <w:basedOn w:val="Normal"/>
    <w:uiPriority w:val="34"/>
    <w:qFormat/>
    <w:rsid w:val="006D2687"/>
    <w:pPr>
      <w:ind w:left="720"/>
      <w:contextualSpacing/>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6D2687"/>
    <w:rPr>
      <w:color w:val="605E5C"/>
      <w:shd w:val="clear" w:color="auto" w:fill="E1DFDD"/>
    </w:rPr>
  </w:style>
  <w:style w:type="paragraph" w:styleId="Header">
    <w:name w:val="header"/>
    <w:basedOn w:val="Normal"/>
    <w:link w:val="HeaderChar"/>
    <w:uiPriority w:val="99"/>
    <w:unhideWhenUsed/>
    <w:rsid w:val="00882E52"/>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82E52"/>
  </w:style>
  <w:style w:type="paragraph" w:styleId="Footer">
    <w:name w:val="footer"/>
    <w:basedOn w:val="Normal"/>
    <w:link w:val="FooterChar"/>
    <w:uiPriority w:val="99"/>
    <w:unhideWhenUsed/>
    <w:rsid w:val="00882E52"/>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82E52"/>
  </w:style>
  <w:style w:type="paragraph" w:customStyle="1" w:styleId="paragraph">
    <w:name w:val="paragraph"/>
    <w:basedOn w:val="Normal"/>
    <w:rsid w:val="00714B65"/>
    <w:pPr>
      <w:spacing w:before="100" w:beforeAutospacing="1" w:after="100" w:afterAutospacing="1"/>
    </w:pPr>
  </w:style>
  <w:style w:type="character" w:customStyle="1" w:styleId="normaltextrun">
    <w:name w:val="normaltextrun"/>
    <w:basedOn w:val="DefaultParagraphFont"/>
    <w:rsid w:val="00714B65"/>
  </w:style>
  <w:style w:type="character" w:customStyle="1" w:styleId="eop">
    <w:name w:val="eop"/>
    <w:basedOn w:val="DefaultParagraphFont"/>
    <w:rsid w:val="00714B65"/>
  </w:style>
  <w:style w:type="character" w:customStyle="1" w:styleId="advancedproofingissue">
    <w:name w:val="advancedproofingissue"/>
    <w:basedOn w:val="DefaultParagraphFont"/>
    <w:rsid w:val="004972D7"/>
  </w:style>
  <w:style w:type="character" w:customStyle="1" w:styleId="contextualspellingandgrammarerror">
    <w:name w:val="contextualspellingandgrammarerror"/>
    <w:basedOn w:val="DefaultParagraphFont"/>
    <w:rsid w:val="004972D7"/>
  </w:style>
  <w:style w:type="character" w:customStyle="1" w:styleId="spellingerror">
    <w:name w:val="spellingerror"/>
    <w:basedOn w:val="DefaultParagraphFont"/>
    <w:rsid w:val="004972D7"/>
  </w:style>
  <w:style w:type="character" w:customStyle="1" w:styleId="Heading1Char">
    <w:name w:val="Heading 1 Char"/>
    <w:basedOn w:val="DefaultParagraphFont"/>
    <w:link w:val="Heading1"/>
    <w:uiPriority w:val="9"/>
    <w:rsid w:val="00D71BE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066D7"/>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282EDF"/>
    <w:pPr>
      <w:tabs>
        <w:tab w:val="right" w:pos="9010"/>
      </w:tabs>
      <w:spacing w:before="240" w:after="120"/>
    </w:pPr>
    <w:rPr>
      <w:rFonts w:asciiTheme="minorHAnsi" w:eastAsiaTheme="minorHAnsi" w:hAnsiTheme="minorHAnsi" w:cstheme="minorHAnsi"/>
      <w:b/>
      <w:bCs/>
      <w:sz w:val="20"/>
      <w:szCs w:val="20"/>
      <w:lang w:eastAsia="en-US"/>
    </w:rPr>
  </w:style>
  <w:style w:type="paragraph" w:styleId="TOC2">
    <w:name w:val="toc 2"/>
    <w:basedOn w:val="Normal"/>
    <w:next w:val="Normal"/>
    <w:autoRedefine/>
    <w:uiPriority w:val="39"/>
    <w:unhideWhenUsed/>
    <w:rsid w:val="000066D7"/>
    <w:pPr>
      <w:spacing w:before="120"/>
      <w:ind w:left="240"/>
    </w:pPr>
    <w:rPr>
      <w:rFonts w:asciiTheme="minorHAnsi" w:eastAsiaTheme="minorHAnsi" w:hAnsiTheme="minorHAnsi" w:cstheme="minorHAnsi"/>
      <w:i/>
      <w:iCs/>
      <w:sz w:val="20"/>
      <w:szCs w:val="20"/>
      <w:lang w:eastAsia="en-US"/>
    </w:rPr>
  </w:style>
  <w:style w:type="paragraph" w:styleId="TOC3">
    <w:name w:val="toc 3"/>
    <w:basedOn w:val="Normal"/>
    <w:next w:val="Normal"/>
    <w:autoRedefine/>
    <w:uiPriority w:val="39"/>
    <w:unhideWhenUsed/>
    <w:rsid w:val="000066D7"/>
    <w:pPr>
      <w:ind w:left="480"/>
    </w:pPr>
    <w:rPr>
      <w:rFonts w:asciiTheme="minorHAnsi" w:eastAsiaTheme="minorHAnsi" w:hAnsiTheme="minorHAnsi" w:cstheme="minorHAnsi"/>
      <w:sz w:val="20"/>
      <w:szCs w:val="20"/>
      <w:lang w:eastAsia="en-US"/>
    </w:rPr>
  </w:style>
  <w:style w:type="paragraph" w:styleId="TOC4">
    <w:name w:val="toc 4"/>
    <w:basedOn w:val="Normal"/>
    <w:next w:val="Normal"/>
    <w:autoRedefine/>
    <w:uiPriority w:val="39"/>
    <w:semiHidden/>
    <w:unhideWhenUsed/>
    <w:rsid w:val="000066D7"/>
    <w:pPr>
      <w:ind w:left="720"/>
    </w:pPr>
    <w:rPr>
      <w:rFonts w:asciiTheme="minorHAnsi" w:eastAsiaTheme="minorHAnsi" w:hAnsiTheme="minorHAnsi" w:cstheme="minorHAnsi"/>
      <w:sz w:val="20"/>
      <w:szCs w:val="20"/>
      <w:lang w:eastAsia="en-US"/>
    </w:rPr>
  </w:style>
  <w:style w:type="paragraph" w:styleId="TOC5">
    <w:name w:val="toc 5"/>
    <w:basedOn w:val="Normal"/>
    <w:next w:val="Normal"/>
    <w:autoRedefine/>
    <w:uiPriority w:val="39"/>
    <w:semiHidden/>
    <w:unhideWhenUsed/>
    <w:rsid w:val="000066D7"/>
    <w:pPr>
      <w:ind w:left="960"/>
    </w:pPr>
    <w:rPr>
      <w:rFonts w:asciiTheme="minorHAnsi" w:eastAsiaTheme="minorHAnsi" w:hAnsiTheme="minorHAnsi" w:cstheme="minorHAnsi"/>
      <w:sz w:val="20"/>
      <w:szCs w:val="20"/>
      <w:lang w:eastAsia="en-US"/>
    </w:rPr>
  </w:style>
  <w:style w:type="paragraph" w:styleId="TOC6">
    <w:name w:val="toc 6"/>
    <w:basedOn w:val="Normal"/>
    <w:next w:val="Normal"/>
    <w:autoRedefine/>
    <w:uiPriority w:val="39"/>
    <w:semiHidden/>
    <w:unhideWhenUsed/>
    <w:rsid w:val="000066D7"/>
    <w:pPr>
      <w:ind w:left="1200"/>
    </w:pPr>
    <w:rPr>
      <w:rFonts w:asciiTheme="minorHAnsi" w:eastAsiaTheme="minorHAnsi" w:hAnsiTheme="minorHAnsi" w:cstheme="minorHAnsi"/>
      <w:sz w:val="20"/>
      <w:szCs w:val="20"/>
      <w:lang w:eastAsia="en-US"/>
    </w:rPr>
  </w:style>
  <w:style w:type="paragraph" w:styleId="TOC7">
    <w:name w:val="toc 7"/>
    <w:basedOn w:val="Normal"/>
    <w:next w:val="Normal"/>
    <w:autoRedefine/>
    <w:uiPriority w:val="39"/>
    <w:semiHidden/>
    <w:unhideWhenUsed/>
    <w:rsid w:val="000066D7"/>
    <w:pPr>
      <w:ind w:left="1440"/>
    </w:pPr>
    <w:rPr>
      <w:rFonts w:asciiTheme="minorHAnsi" w:eastAsiaTheme="minorHAnsi" w:hAnsiTheme="minorHAnsi" w:cstheme="minorHAnsi"/>
      <w:sz w:val="20"/>
      <w:szCs w:val="20"/>
      <w:lang w:eastAsia="en-US"/>
    </w:rPr>
  </w:style>
  <w:style w:type="paragraph" w:styleId="TOC8">
    <w:name w:val="toc 8"/>
    <w:basedOn w:val="Normal"/>
    <w:next w:val="Normal"/>
    <w:autoRedefine/>
    <w:uiPriority w:val="39"/>
    <w:semiHidden/>
    <w:unhideWhenUsed/>
    <w:rsid w:val="000066D7"/>
    <w:pPr>
      <w:ind w:left="1680"/>
    </w:pPr>
    <w:rPr>
      <w:rFonts w:asciiTheme="minorHAnsi" w:eastAsiaTheme="minorHAnsi" w:hAnsiTheme="minorHAnsi" w:cstheme="minorHAnsi"/>
      <w:sz w:val="20"/>
      <w:szCs w:val="20"/>
      <w:lang w:eastAsia="en-US"/>
    </w:rPr>
  </w:style>
  <w:style w:type="paragraph" w:styleId="TOC9">
    <w:name w:val="toc 9"/>
    <w:basedOn w:val="Normal"/>
    <w:next w:val="Normal"/>
    <w:autoRedefine/>
    <w:uiPriority w:val="39"/>
    <w:semiHidden/>
    <w:unhideWhenUsed/>
    <w:rsid w:val="000066D7"/>
    <w:pPr>
      <w:ind w:left="1920"/>
    </w:pPr>
    <w:rPr>
      <w:rFonts w:asciiTheme="minorHAnsi" w:eastAsiaTheme="minorHAnsi" w:hAnsiTheme="minorHAnsi" w:cstheme="minorHAnsi"/>
      <w:sz w:val="20"/>
      <w:szCs w:val="20"/>
      <w:lang w:eastAsia="en-US"/>
    </w:rPr>
  </w:style>
  <w:style w:type="character" w:customStyle="1" w:styleId="Heading2Char">
    <w:name w:val="Heading 2 Char"/>
    <w:basedOn w:val="DefaultParagraphFont"/>
    <w:link w:val="Heading2"/>
    <w:uiPriority w:val="9"/>
    <w:rsid w:val="000066D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066D7"/>
  </w:style>
  <w:style w:type="table" w:styleId="TableGrid">
    <w:name w:val="Table Grid"/>
    <w:basedOn w:val="TableNormal"/>
    <w:uiPriority w:val="39"/>
    <w:rsid w:val="00CC0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6027"/>
    <w:rPr>
      <w:color w:val="954F72" w:themeColor="followedHyperlink"/>
      <w:u w:val="single"/>
    </w:rPr>
  </w:style>
  <w:style w:type="character" w:styleId="CommentReference">
    <w:name w:val="annotation reference"/>
    <w:basedOn w:val="DefaultParagraphFont"/>
    <w:uiPriority w:val="99"/>
    <w:semiHidden/>
    <w:unhideWhenUsed/>
    <w:rsid w:val="001F6027"/>
    <w:rPr>
      <w:sz w:val="16"/>
      <w:szCs w:val="16"/>
    </w:rPr>
  </w:style>
  <w:style w:type="paragraph" w:styleId="CommentText">
    <w:name w:val="annotation text"/>
    <w:basedOn w:val="Normal"/>
    <w:link w:val="CommentTextChar"/>
    <w:uiPriority w:val="99"/>
    <w:semiHidden/>
    <w:unhideWhenUsed/>
    <w:rsid w:val="001F602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F6027"/>
    <w:rPr>
      <w:sz w:val="20"/>
      <w:szCs w:val="20"/>
    </w:rPr>
  </w:style>
  <w:style w:type="paragraph" w:styleId="CommentSubject">
    <w:name w:val="annotation subject"/>
    <w:basedOn w:val="CommentText"/>
    <w:next w:val="CommentText"/>
    <w:link w:val="CommentSubjectChar"/>
    <w:uiPriority w:val="99"/>
    <w:semiHidden/>
    <w:unhideWhenUsed/>
    <w:rsid w:val="001F6027"/>
    <w:rPr>
      <w:b/>
      <w:bCs/>
    </w:rPr>
  </w:style>
  <w:style w:type="character" w:customStyle="1" w:styleId="CommentSubjectChar">
    <w:name w:val="Comment Subject Char"/>
    <w:basedOn w:val="CommentTextChar"/>
    <w:link w:val="CommentSubject"/>
    <w:uiPriority w:val="99"/>
    <w:semiHidden/>
    <w:rsid w:val="001F6027"/>
    <w:rPr>
      <w:b/>
      <w:bCs/>
      <w:sz w:val="20"/>
      <w:szCs w:val="20"/>
    </w:rPr>
  </w:style>
  <w:style w:type="paragraph" w:styleId="BalloonText">
    <w:name w:val="Balloon Text"/>
    <w:basedOn w:val="Normal"/>
    <w:link w:val="BalloonTextChar"/>
    <w:uiPriority w:val="99"/>
    <w:semiHidden/>
    <w:unhideWhenUsed/>
    <w:rsid w:val="001F6027"/>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1F6027"/>
    <w:rPr>
      <w:rFonts w:ascii="Times New Roman" w:hAnsi="Times New Roman" w:cs="Times New Roman"/>
      <w:sz w:val="18"/>
      <w:szCs w:val="18"/>
    </w:rPr>
  </w:style>
  <w:style w:type="paragraph" w:styleId="NoSpacing">
    <w:name w:val="No Spacing"/>
    <w:link w:val="NoSpacingChar"/>
    <w:uiPriority w:val="1"/>
    <w:qFormat/>
    <w:rsid w:val="00653B24"/>
    <w:rPr>
      <w:rFonts w:eastAsiaTheme="minorEastAsia"/>
      <w:sz w:val="22"/>
      <w:szCs w:val="22"/>
      <w:lang w:val="en-US"/>
    </w:rPr>
  </w:style>
  <w:style w:type="character" w:customStyle="1" w:styleId="NoSpacingChar">
    <w:name w:val="No Spacing Char"/>
    <w:basedOn w:val="DefaultParagraphFont"/>
    <w:link w:val="NoSpacing"/>
    <w:uiPriority w:val="1"/>
    <w:rsid w:val="00653B24"/>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5688">
      <w:bodyDiv w:val="1"/>
      <w:marLeft w:val="0"/>
      <w:marRight w:val="0"/>
      <w:marTop w:val="0"/>
      <w:marBottom w:val="0"/>
      <w:divBdr>
        <w:top w:val="none" w:sz="0" w:space="0" w:color="auto"/>
        <w:left w:val="none" w:sz="0" w:space="0" w:color="auto"/>
        <w:bottom w:val="none" w:sz="0" w:space="0" w:color="auto"/>
        <w:right w:val="none" w:sz="0" w:space="0" w:color="auto"/>
      </w:divBdr>
    </w:div>
    <w:div w:id="215970060">
      <w:bodyDiv w:val="1"/>
      <w:marLeft w:val="0"/>
      <w:marRight w:val="0"/>
      <w:marTop w:val="0"/>
      <w:marBottom w:val="0"/>
      <w:divBdr>
        <w:top w:val="none" w:sz="0" w:space="0" w:color="auto"/>
        <w:left w:val="none" w:sz="0" w:space="0" w:color="auto"/>
        <w:bottom w:val="none" w:sz="0" w:space="0" w:color="auto"/>
        <w:right w:val="none" w:sz="0" w:space="0" w:color="auto"/>
      </w:divBdr>
      <w:divsChild>
        <w:div w:id="1033194094">
          <w:marLeft w:val="0"/>
          <w:marRight w:val="0"/>
          <w:marTop w:val="0"/>
          <w:marBottom w:val="0"/>
          <w:divBdr>
            <w:top w:val="none" w:sz="0" w:space="0" w:color="auto"/>
            <w:left w:val="none" w:sz="0" w:space="0" w:color="auto"/>
            <w:bottom w:val="none" w:sz="0" w:space="0" w:color="auto"/>
            <w:right w:val="none" w:sz="0" w:space="0" w:color="auto"/>
          </w:divBdr>
        </w:div>
        <w:div w:id="1145583113">
          <w:marLeft w:val="0"/>
          <w:marRight w:val="0"/>
          <w:marTop w:val="0"/>
          <w:marBottom w:val="0"/>
          <w:divBdr>
            <w:top w:val="none" w:sz="0" w:space="0" w:color="auto"/>
            <w:left w:val="none" w:sz="0" w:space="0" w:color="auto"/>
            <w:bottom w:val="none" w:sz="0" w:space="0" w:color="auto"/>
            <w:right w:val="none" w:sz="0" w:space="0" w:color="auto"/>
          </w:divBdr>
        </w:div>
        <w:div w:id="1782915633">
          <w:marLeft w:val="0"/>
          <w:marRight w:val="0"/>
          <w:marTop w:val="0"/>
          <w:marBottom w:val="0"/>
          <w:divBdr>
            <w:top w:val="none" w:sz="0" w:space="0" w:color="auto"/>
            <w:left w:val="none" w:sz="0" w:space="0" w:color="auto"/>
            <w:bottom w:val="none" w:sz="0" w:space="0" w:color="auto"/>
            <w:right w:val="none" w:sz="0" w:space="0" w:color="auto"/>
          </w:divBdr>
          <w:divsChild>
            <w:div w:id="257830465">
              <w:marLeft w:val="0"/>
              <w:marRight w:val="0"/>
              <w:marTop w:val="0"/>
              <w:marBottom w:val="60"/>
              <w:divBdr>
                <w:top w:val="none" w:sz="0" w:space="0" w:color="auto"/>
                <w:left w:val="none" w:sz="0" w:space="0" w:color="auto"/>
                <w:bottom w:val="none" w:sz="0" w:space="0" w:color="auto"/>
                <w:right w:val="none" w:sz="0" w:space="0" w:color="auto"/>
              </w:divBdr>
            </w:div>
            <w:div w:id="551693272">
              <w:marLeft w:val="0"/>
              <w:marRight w:val="0"/>
              <w:marTop w:val="360"/>
              <w:marBottom w:val="150"/>
              <w:divBdr>
                <w:top w:val="none" w:sz="0" w:space="0" w:color="auto"/>
                <w:left w:val="none" w:sz="0" w:space="0" w:color="auto"/>
                <w:bottom w:val="none" w:sz="0" w:space="0" w:color="auto"/>
                <w:right w:val="none" w:sz="0" w:space="0" w:color="auto"/>
              </w:divBdr>
            </w:div>
            <w:div w:id="2018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8496">
      <w:bodyDiv w:val="1"/>
      <w:marLeft w:val="0"/>
      <w:marRight w:val="0"/>
      <w:marTop w:val="0"/>
      <w:marBottom w:val="0"/>
      <w:divBdr>
        <w:top w:val="none" w:sz="0" w:space="0" w:color="auto"/>
        <w:left w:val="none" w:sz="0" w:space="0" w:color="auto"/>
        <w:bottom w:val="none" w:sz="0" w:space="0" w:color="auto"/>
        <w:right w:val="none" w:sz="0" w:space="0" w:color="auto"/>
      </w:divBdr>
    </w:div>
    <w:div w:id="516314140">
      <w:bodyDiv w:val="1"/>
      <w:marLeft w:val="0"/>
      <w:marRight w:val="0"/>
      <w:marTop w:val="0"/>
      <w:marBottom w:val="0"/>
      <w:divBdr>
        <w:top w:val="none" w:sz="0" w:space="0" w:color="auto"/>
        <w:left w:val="none" w:sz="0" w:space="0" w:color="auto"/>
        <w:bottom w:val="none" w:sz="0" w:space="0" w:color="auto"/>
        <w:right w:val="none" w:sz="0" w:space="0" w:color="auto"/>
      </w:divBdr>
    </w:div>
    <w:div w:id="560291941">
      <w:bodyDiv w:val="1"/>
      <w:marLeft w:val="0"/>
      <w:marRight w:val="0"/>
      <w:marTop w:val="0"/>
      <w:marBottom w:val="0"/>
      <w:divBdr>
        <w:top w:val="none" w:sz="0" w:space="0" w:color="auto"/>
        <w:left w:val="none" w:sz="0" w:space="0" w:color="auto"/>
        <w:bottom w:val="none" w:sz="0" w:space="0" w:color="auto"/>
        <w:right w:val="none" w:sz="0" w:space="0" w:color="auto"/>
      </w:divBdr>
    </w:div>
    <w:div w:id="639581158">
      <w:bodyDiv w:val="1"/>
      <w:marLeft w:val="0"/>
      <w:marRight w:val="0"/>
      <w:marTop w:val="0"/>
      <w:marBottom w:val="0"/>
      <w:divBdr>
        <w:top w:val="none" w:sz="0" w:space="0" w:color="auto"/>
        <w:left w:val="none" w:sz="0" w:space="0" w:color="auto"/>
        <w:bottom w:val="none" w:sz="0" w:space="0" w:color="auto"/>
        <w:right w:val="none" w:sz="0" w:space="0" w:color="auto"/>
      </w:divBdr>
    </w:div>
    <w:div w:id="690646059">
      <w:bodyDiv w:val="1"/>
      <w:marLeft w:val="0"/>
      <w:marRight w:val="0"/>
      <w:marTop w:val="0"/>
      <w:marBottom w:val="0"/>
      <w:divBdr>
        <w:top w:val="none" w:sz="0" w:space="0" w:color="auto"/>
        <w:left w:val="none" w:sz="0" w:space="0" w:color="auto"/>
        <w:bottom w:val="none" w:sz="0" w:space="0" w:color="auto"/>
        <w:right w:val="none" w:sz="0" w:space="0" w:color="auto"/>
      </w:divBdr>
      <w:divsChild>
        <w:div w:id="171117109">
          <w:marLeft w:val="0"/>
          <w:marRight w:val="0"/>
          <w:marTop w:val="0"/>
          <w:marBottom w:val="0"/>
          <w:divBdr>
            <w:top w:val="none" w:sz="0" w:space="0" w:color="auto"/>
            <w:left w:val="none" w:sz="0" w:space="0" w:color="auto"/>
            <w:bottom w:val="none" w:sz="0" w:space="0" w:color="auto"/>
            <w:right w:val="none" w:sz="0" w:space="0" w:color="auto"/>
          </w:divBdr>
        </w:div>
        <w:div w:id="383408538">
          <w:marLeft w:val="0"/>
          <w:marRight w:val="0"/>
          <w:marTop w:val="0"/>
          <w:marBottom w:val="0"/>
          <w:divBdr>
            <w:top w:val="none" w:sz="0" w:space="0" w:color="auto"/>
            <w:left w:val="none" w:sz="0" w:space="0" w:color="auto"/>
            <w:bottom w:val="none" w:sz="0" w:space="0" w:color="auto"/>
            <w:right w:val="none" w:sz="0" w:space="0" w:color="auto"/>
          </w:divBdr>
        </w:div>
        <w:div w:id="2065173967">
          <w:marLeft w:val="0"/>
          <w:marRight w:val="0"/>
          <w:marTop w:val="0"/>
          <w:marBottom w:val="0"/>
          <w:divBdr>
            <w:top w:val="none" w:sz="0" w:space="0" w:color="auto"/>
            <w:left w:val="none" w:sz="0" w:space="0" w:color="auto"/>
            <w:bottom w:val="none" w:sz="0" w:space="0" w:color="auto"/>
            <w:right w:val="none" w:sz="0" w:space="0" w:color="auto"/>
          </w:divBdr>
        </w:div>
      </w:divsChild>
    </w:div>
    <w:div w:id="805587033">
      <w:bodyDiv w:val="1"/>
      <w:marLeft w:val="0"/>
      <w:marRight w:val="0"/>
      <w:marTop w:val="0"/>
      <w:marBottom w:val="0"/>
      <w:divBdr>
        <w:top w:val="none" w:sz="0" w:space="0" w:color="auto"/>
        <w:left w:val="none" w:sz="0" w:space="0" w:color="auto"/>
        <w:bottom w:val="none" w:sz="0" w:space="0" w:color="auto"/>
        <w:right w:val="none" w:sz="0" w:space="0" w:color="auto"/>
      </w:divBdr>
    </w:div>
    <w:div w:id="888806154">
      <w:bodyDiv w:val="1"/>
      <w:marLeft w:val="0"/>
      <w:marRight w:val="0"/>
      <w:marTop w:val="0"/>
      <w:marBottom w:val="0"/>
      <w:divBdr>
        <w:top w:val="none" w:sz="0" w:space="0" w:color="auto"/>
        <w:left w:val="none" w:sz="0" w:space="0" w:color="auto"/>
        <w:bottom w:val="none" w:sz="0" w:space="0" w:color="auto"/>
        <w:right w:val="none" w:sz="0" w:space="0" w:color="auto"/>
      </w:divBdr>
    </w:div>
    <w:div w:id="925771152">
      <w:bodyDiv w:val="1"/>
      <w:marLeft w:val="0"/>
      <w:marRight w:val="0"/>
      <w:marTop w:val="0"/>
      <w:marBottom w:val="0"/>
      <w:divBdr>
        <w:top w:val="none" w:sz="0" w:space="0" w:color="auto"/>
        <w:left w:val="none" w:sz="0" w:space="0" w:color="auto"/>
        <w:bottom w:val="none" w:sz="0" w:space="0" w:color="auto"/>
        <w:right w:val="none" w:sz="0" w:space="0" w:color="auto"/>
      </w:divBdr>
    </w:div>
    <w:div w:id="952907272">
      <w:bodyDiv w:val="1"/>
      <w:marLeft w:val="0"/>
      <w:marRight w:val="0"/>
      <w:marTop w:val="0"/>
      <w:marBottom w:val="0"/>
      <w:divBdr>
        <w:top w:val="none" w:sz="0" w:space="0" w:color="auto"/>
        <w:left w:val="none" w:sz="0" w:space="0" w:color="auto"/>
        <w:bottom w:val="none" w:sz="0" w:space="0" w:color="auto"/>
        <w:right w:val="none" w:sz="0" w:space="0" w:color="auto"/>
      </w:divBdr>
    </w:div>
    <w:div w:id="1031808688">
      <w:bodyDiv w:val="1"/>
      <w:marLeft w:val="0"/>
      <w:marRight w:val="0"/>
      <w:marTop w:val="0"/>
      <w:marBottom w:val="0"/>
      <w:divBdr>
        <w:top w:val="none" w:sz="0" w:space="0" w:color="auto"/>
        <w:left w:val="none" w:sz="0" w:space="0" w:color="auto"/>
        <w:bottom w:val="none" w:sz="0" w:space="0" w:color="auto"/>
        <w:right w:val="none" w:sz="0" w:space="0" w:color="auto"/>
      </w:divBdr>
    </w:div>
    <w:div w:id="1044907156">
      <w:bodyDiv w:val="1"/>
      <w:marLeft w:val="0"/>
      <w:marRight w:val="0"/>
      <w:marTop w:val="0"/>
      <w:marBottom w:val="0"/>
      <w:divBdr>
        <w:top w:val="none" w:sz="0" w:space="0" w:color="auto"/>
        <w:left w:val="none" w:sz="0" w:space="0" w:color="auto"/>
        <w:bottom w:val="none" w:sz="0" w:space="0" w:color="auto"/>
        <w:right w:val="none" w:sz="0" w:space="0" w:color="auto"/>
      </w:divBdr>
      <w:divsChild>
        <w:div w:id="251596444">
          <w:marLeft w:val="0"/>
          <w:marRight w:val="0"/>
          <w:marTop w:val="0"/>
          <w:marBottom w:val="0"/>
          <w:divBdr>
            <w:top w:val="none" w:sz="0" w:space="0" w:color="auto"/>
            <w:left w:val="none" w:sz="0" w:space="0" w:color="auto"/>
            <w:bottom w:val="none" w:sz="0" w:space="0" w:color="auto"/>
            <w:right w:val="none" w:sz="0" w:space="0" w:color="auto"/>
          </w:divBdr>
        </w:div>
        <w:div w:id="289746394">
          <w:marLeft w:val="0"/>
          <w:marRight w:val="0"/>
          <w:marTop w:val="0"/>
          <w:marBottom w:val="0"/>
          <w:divBdr>
            <w:top w:val="none" w:sz="0" w:space="0" w:color="auto"/>
            <w:left w:val="none" w:sz="0" w:space="0" w:color="auto"/>
            <w:bottom w:val="none" w:sz="0" w:space="0" w:color="auto"/>
            <w:right w:val="none" w:sz="0" w:space="0" w:color="auto"/>
          </w:divBdr>
        </w:div>
        <w:div w:id="565922543">
          <w:marLeft w:val="0"/>
          <w:marRight w:val="0"/>
          <w:marTop w:val="0"/>
          <w:marBottom w:val="0"/>
          <w:divBdr>
            <w:top w:val="none" w:sz="0" w:space="0" w:color="auto"/>
            <w:left w:val="none" w:sz="0" w:space="0" w:color="auto"/>
            <w:bottom w:val="none" w:sz="0" w:space="0" w:color="auto"/>
            <w:right w:val="none" w:sz="0" w:space="0" w:color="auto"/>
          </w:divBdr>
        </w:div>
        <w:div w:id="808666673">
          <w:marLeft w:val="0"/>
          <w:marRight w:val="0"/>
          <w:marTop w:val="0"/>
          <w:marBottom w:val="0"/>
          <w:divBdr>
            <w:top w:val="none" w:sz="0" w:space="0" w:color="auto"/>
            <w:left w:val="none" w:sz="0" w:space="0" w:color="auto"/>
            <w:bottom w:val="none" w:sz="0" w:space="0" w:color="auto"/>
            <w:right w:val="none" w:sz="0" w:space="0" w:color="auto"/>
          </w:divBdr>
        </w:div>
        <w:div w:id="1191381753">
          <w:marLeft w:val="0"/>
          <w:marRight w:val="0"/>
          <w:marTop w:val="0"/>
          <w:marBottom w:val="0"/>
          <w:divBdr>
            <w:top w:val="none" w:sz="0" w:space="0" w:color="auto"/>
            <w:left w:val="none" w:sz="0" w:space="0" w:color="auto"/>
            <w:bottom w:val="none" w:sz="0" w:space="0" w:color="auto"/>
            <w:right w:val="none" w:sz="0" w:space="0" w:color="auto"/>
          </w:divBdr>
        </w:div>
        <w:div w:id="1401366619">
          <w:marLeft w:val="0"/>
          <w:marRight w:val="0"/>
          <w:marTop w:val="0"/>
          <w:marBottom w:val="0"/>
          <w:divBdr>
            <w:top w:val="none" w:sz="0" w:space="0" w:color="auto"/>
            <w:left w:val="none" w:sz="0" w:space="0" w:color="auto"/>
            <w:bottom w:val="none" w:sz="0" w:space="0" w:color="auto"/>
            <w:right w:val="none" w:sz="0" w:space="0" w:color="auto"/>
          </w:divBdr>
        </w:div>
        <w:div w:id="1651984574">
          <w:marLeft w:val="0"/>
          <w:marRight w:val="0"/>
          <w:marTop w:val="0"/>
          <w:marBottom w:val="0"/>
          <w:divBdr>
            <w:top w:val="none" w:sz="0" w:space="0" w:color="auto"/>
            <w:left w:val="none" w:sz="0" w:space="0" w:color="auto"/>
            <w:bottom w:val="none" w:sz="0" w:space="0" w:color="auto"/>
            <w:right w:val="none" w:sz="0" w:space="0" w:color="auto"/>
          </w:divBdr>
        </w:div>
        <w:div w:id="2009597134">
          <w:marLeft w:val="0"/>
          <w:marRight w:val="0"/>
          <w:marTop w:val="0"/>
          <w:marBottom w:val="0"/>
          <w:divBdr>
            <w:top w:val="none" w:sz="0" w:space="0" w:color="auto"/>
            <w:left w:val="none" w:sz="0" w:space="0" w:color="auto"/>
            <w:bottom w:val="none" w:sz="0" w:space="0" w:color="auto"/>
            <w:right w:val="none" w:sz="0" w:space="0" w:color="auto"/>
          </w:divBdr>
        </w:div>
      </w:divsChild>
    </w:div>
    <w:div w:id="1080062960">
      <w:bodyDiv w:val="1"/>
      <w:marLeft w:val="0"/>
      <w:marRight w:val="0"/>
      <w:marTop w:val="0"/>
      <w:marBottom w:val="0"/>
      <w:divBdr>
        <w:top w:val="none" w:sz="0" w:space="0" w:color="auto"/>
        <w:left w:val="none" w:sz="0" w:space="0" w:color="auto"/>
        <w:bottom w:val="none" w:sz="0" w:space="0" w:color="auto"/>
        <w:right w:val="none" w:sz="0" w:space="0" w:color="auto"/>
      </w:divBdr>
    </w:div>
    <w:div w:id="1339310657">
      <w:bodyDiv w:val="1"/>
      <w:marLeft w:val="0"/>
      <w:marRight w:val="0"/>
      <w:marTop w:val="0"/>
      <w:marBottom w:val="0"/>
      <w:divBdr>
        <w:top w:val="none" w:sz="0" w:space="0" w:color="auto"/>
        <w:left w:val="none" w:sz="0" w:space="0" w:color="auto"/>
        <w:bottom w:val="none" w:sz="0" w:space="0" w:color="auto"/>
        <w:right w:val="none" w:sz="0" w:space="0" w:color="auto"/>
      </w:divBdr>
    </w:div>
    <w:div w:id="1422752349">
      <w:bodyDiv w:val="1"/>
      <w:marLeft w:val="0"/>
      <w:marRight w:val="0"/>
      <w:marTop w:val="0"/>
      <w:marBottom w:val="0"/>
      <w:divBdr>
        <w:top w:val="none" w:sz="0" w:space="0" w:color="auto"/>
        <w:left w:val="none" w:sz="0" w:space="0" w:color="auto"/>
        <w:bottom w:val="none" w:sz="0" w:space="0" w:color="auto"/>
        <w:right w:val="none" w:sz="0" w:space="0" w:color="auto"/>
      </w:divBdr>
      <w:divsChild>
        <w:div w:id="7492970">
          <w:marLeft w:val="0"/>
          <w:marRight w:val="0"/>
          <w:marTop w:val="0"/>
          <w:marBottom w:val="0"/>
          <w:divBdr>
            <w:top w:val="none" w:sz="0" w:space="0" w:color="auto"/>
            <w:left w:val="none" w:sz="0" w:space="0" w:color="auto"/>
            <w:bottom w:val="none" w:sz="0" w:space="0" w:color="auto"/>
            <w:right w:val="none" w:sz="0" w:space="0" w:color="auto"/>
          </w:divBdr>
        </w:div>
        <w:div w:id="67122090">
          <w:marLeft w:val="0"/>
          <w:marRight w:val="0"/>
          <w:marTop w:val="0"/>
          <w:marBottom w:val="0"/>
          <w:divBdr>
            <w:top w:val="none" w:sz="0" w:space="0" w:color="auto"/>
            <w:left w:val="none" w:sz="0" w:space="0" w:color="auto"/>
            <w:bottom w:val="none" w:sz="0" w:space="0" w:color="auto"/>
            <w:right w:val="none" w:sz="0" w:space="0" w:color="auto"/>
          </w:divBdr>
        </w:div>
        <w:div w:id="457189376">
          <w:marLeft w:val="0"/>
          <w:marRight w:val="0"/>
          <w:marTop w:val="0"/>
          <w:marBottom w:val="0"/>
          <w:divBdr>
            <w:top w:val="none" w:sz="0" w:space="0" w:color="auto"/>
            <w:left w:val="none" w:sz="0" w:space="0" w:color="auto"/>
            <w:bottom w:val="none" w:sz="0" w:space="0" w:color="auto"/>
            <w:right w:val="none" w:sz="0" w:space="0" w:color="auto"/>
          </w:divBdr>
        </w:div>
        <w:div w:id="524830750">
          <w:marLeft w:val="0"/>
          <w:marRight w:val="0"/>
          <w:marTop w:val="0"/>
          <w:marBottom w:val="0"/>
          <w:divBdr>
            <w:top w:val="none" w:sz="0" w:space="0" w:color="auto"/>
            <w:left w:val="none" w:sz="0" w:space="0" w:color="auto"/>
            <w:bottom w:val="none" w:sz="0" w:space="0" w:color="auto"/>
            <w:right w:val="none" w:sz="0" w:space="0" w:color="auto"/>
          </w:divBdr>
        </w:div>
        <w:div w:id="548810130">
          <w:marLeft w:val="0"/>
          <w:marRight w:val="0"/>
          <w:marTop w:val="0"/>
          <w:marBottom w:val="0"/>
          <w:divBdr>
            <w:top w:val="none" w:sz="0" w:space="0" w:color="auto"/>
            <w:left w:val="none" w:sz="0" w:space="0" w:color="auto"/>
            <w:bottom w:val="none" w:sz="0" w:space="0" w:color="auto"/>
            <w:right w:val="none" w:sz="0" w:space="0" w:color="auto"/>
          </w:divBdr>
        </w:div>
        <w:div w:id="587931564">
          <w:marLeft w:val="0"/>
          <w:marRight w:val="0"/>
          <w:marTop w:val="0"/>
          <w:marBottom w:val="0"/>
          <w:divBdr>
            <w:top w:val="none" w:sz="0" w:space="0" w:color="auto"/>
            <w:left w:val="none" w:sz="0" w:space="0" w:color="auto"/>
            <w:bottom w:val="none" w:sz="0" w:space="0" w:color="auto"/>
            <w:right w:val="none" w:sz="0" w:space="0" w:color="auto"/>
          </w:divBdr>
        </w:div>
        <w:div w:id="606275097">
          <w:marLeft w:val="0"/>
          <w:marRight w:val="0"/>
          <w:marTop w:val="0"/>
          <w:marBottom w:val="0"/>
          <w:divBdr>
            <w:top w:val="none" w:sz="0" w:space="0" w:color="auto"/>
            <w:left w:val="none" w:sz="0" w:space="0" w:color="auto"/>
            <w:bottom w:val="none" w:sz="0" w:space="0" w:color="auto"/>
            <w:right w:val="none" w:sz="0" w:space="0" w:color="auto"/>
          </w:divBdr>
        </w:div>
        <w:div w:id="633369597">
          <w:marLeft w:val="0"/>
          <w:marRight w:val="0"/>
          <w:marTop w:val="0"/>
          <w:marBottom w:val="0"/>
          <w:divBdr>
            <w:top w:val="none" w:sz="0" w:space="0" w:color="auto"/>
            <w:left w:val="none" w:sz="0" w:space="0" w:color="auto"/>
            <w:bottom w:val="none" w:sz="0" w:space="0" w:color="auto"/>
            <w:right w:val="none" w:sz="0" w:space="0" w:color="auto"/>
          </w:divBdr>
          <w:divsChild>
            <w:div w:id="85539578">
              <w:marLeft w:val="0"/>
              <w:marRight w:val="0"/>
              <w:marTop w:val="0"/>
              <w:marBottom w:val="0"/>
              <w:divBdr>
                <w:top w:val="none" w:sz="0" w:space="0" w:color="auto"/>
                <w:left w:val="none" w:sz="0" w:space="0" w:color="auto"/>
                <w:bottom w:val="none" w:sz="0" w:space="0" w:color="auto"/>
                <w:right w:val="none" w:sz="0" w:space="0" w:color="auto"/>
              </w:divBdr>
            </w:div>
          </w:divsChild>
        </w:div>
        <w:div w:id="889420117">
          <w:marLeft w:val="0"/>
          <w:marRight w:val="0"/>
          <w:marTop w:val="0"/>
          <w:marBottom w:val="0"/>
          <w:divBdr>
            <w:top w:val="none" w:sz="0" w:space="0" w:color="auto"/>
            <w:left w:val="none" w:sz="0" w:space="0" w:color="auto"/>
            <w:bottom w:val="none" w:sz="0" w:space="0" w:color="auto"/>
            <w:right w:val="none" w:sz="0" w:space="0" w:color="auto"/>
          </w:divBdr>
        </w:div>
        <w:div w:id="949775305">
          <w:marLeft w:val="0"/>
          <w:marRight w:val="0"/>
          <w:marTop w:val="0"/>
          <w:marBottom w:val="0"/>
          <w:divBdr>
            <w:top w:val="none" w:sz="0" w:space="0" w:color="auto"/>
            <w:left w:val="none" w:sz="0" w:space="0" w:color="auto"/>
            <w:bottom w:val="none" w:sz="0" w:space="0" w:color="auto"/>
            <w:right w:val="none" w:sz="0" w:space="0" w:color="auto"/>
          </w:divBdr>
        </w:div>
        <w:div w:id="1097017915">
          <w:marLeft w:val="0"/>
          <w:marRight w:val="0"/>
          <w:marTop w:val="0"/>
          <w:marBottom w:val="0"/>
          <w:divBdr>
            <w:top w:val="none" w:sz="0" w:space="0" w:color="auto"/>
            <w:left w:val="none" w:sz="0" w:space="0" w:color="auto"/>
            <w:bottom w:val="none" w:sz="0" w:space="0" w:color="auto"/>
            <w:right w:val="none" w:sz="0" w:space="0" w:color="auto"/>
          </w:divBdr>
        </w:div>
        <w:div w:id="1542859196">
          <w:marLeft w:val="0"/>
          <w:marRight w:val="0"/>
          <w:marTop w:val="0"/>
          <w:marBottom w:val="0"/>
          <w:divBdr>
            <w:top w:val="none" w:sz="0" w:space="0" w:color="auto"/>
            <w:left w:val="none" w:sz="0" w:space="0" w:color="auto"/>
            <w:bottom w:val="none" w:sz="0" w:space="0" w:color="auto"/>
            <w:right w:val="none" w:sz="0" w:space="0" w:color="auto"/>
          </w:divBdr>
        </w:div>
        <w:div w:id="1593514870">
          <w:marLeft w:val="0"/>
          <w:marRight w:val="0"/>
          <w:marTop w:val="0"/>
          <w:marBottom w:val="0"/>
          <w:divBdr>
            <w:top w:val="none" w:sz="0" w:space="0" w:color="auto"/>
            <w:left w:val="none" w:sz="0" w:space="0" w:color="auto"/>
            <w:bottom w:val="none" w:sz="0" w:space="0" w:color="auto"/>
            <w:right w:val="none" w:sz="0" w:space="0" w:color="auto"/>
          </w:divBdr>
        </w:div>
        <w:div w:id="1594627129">
          <w:marLeft w:val="0"/>
          <w:marRight w:val="0"/>
          <w:marTop w:val="0"/>
          <w:marBottom w:val="0"/>
          <w:divBdr>
            <w:top w:val="none" w:sz="0" w:space="0" w:color="auto"/>
            <w:left w:val="none" w:sz="0" w:space="0" w:color="auto"/>
            <w:bottom w:val="none" w:sz="0" w:space="0" w:color="auto"/>
            <w:right w:val="none" w:sz="0" w:space="0" w:color="auto"/>
          </w:divBdr>
        </w:div>
        <w:div w:id="1867055587">
          <w:marLeft w:val="0"/>
          <w:marRight w:val="0"/>
          <w:marTop w:val="0"/>
          <w:marBottom w:val="0"/>
          <w:divBdr>
            <w:top w:val="none" w:sz="0" w:space="0" w:color="auto"/>
            <w:left w:val="none" w:sz="0" w:space="0" w:color="auto"/>
            <w:bottom w:val="none" w:sz="0" w:space="0" w:color="auto"/>
            <w:right w:val="none" w:sz="0" w:space="0" w:color="auto"/>
          </w:divBdr>
        </w:div>
        <w:div w:id="2087410845">
          <w:marLeft w:val="0"/>
          <w:marRight w:val="0"/>
          <w:marTop w:val="0"/>
          <w:marBottom w:val="0"/>
          <w:divBdr>
            <w:top w:val="none" w:sz="0" w:space="0" w:color="auto"/>
            <w:left w:val="none" w:sz="0" w:space="0" w:color="auto"/>
            <w:bottom w:val="none" w:sz="0" w:space="0" w:color="auto"/>
            <w:right w:val="none" w:sz="0" w:space="0" w:color="auto"/>
          </w:divBdr>
        </w:div>
      </w:divsChild>
    </w:div>
    <w:div w:id="1450515039">
      <w:bodyDiv w:val="1"/>
      <w:marLeft w:val="0"/>
      <w:marRight w:val="0"/>
      <w:marTop w:val="0"/>
      <w:marBottom w:val="0"/>
      <w:divBdr>
        <w:top w:val="none" w:sz="0" w:space="0" w:color="auto"/>
        <w:left w:val="none" w:sz="0" w:space="0" w:color="auto"/>
        <w:bottom w:val="none" w:sz="0" w:space="0" w:color="auto"/>
        <w:right w:val="none" w:sz="0" w:space="0" w:color="auto"/>
      </w:divBdr>
    </w:div>
    <w:div w:id="1485052829">
      <w:bodyDiv w:val="1"/>
      <w:marLeft w:val="0"/>
      <w:marRight w:val="0"/>
      <w:marTop w:val="0"/>
      <w:marBottom w:val="0"/>
      <w:divBdr>
        <w:top w:val="none" w:sz="0" w:space="0" w:color="auto"/>
        <w:left w:val="none" w:sz="0" w:space="0" w:color="auto"/>
        <w:bottom w:val="none" w:sz="0" w:space="0" w:color="auto"/>
        <w:right w:val="none" w:sz="0" w:space="0" w:color="auto"/>
      </w:divBdr>
    </w:div>
    <w:div w:id="1579091988">
      <w:bodyDiv w:val="1"/>
      <w:marLeft w:val="0"/>
      <w:marRight w:val="0"/>
      <w:marTop w:val="0"/>
      <w:marBottom w:val="0"/>
      <w:divBdr>
        <w:top w:val="none" w:sz="0" w:space="0" w:color="auto"/>
        <w:left w:val="none" w:sz="0" w:space="0" w:color="auto"/>
        <w:bottom w:val="none" w:sz="0" w:space="0" w:color="auto"/>
        <w:right w:val="none" w:sz="0" w:space="0" w:color="auto"/>
      </w:divBdr>
      <w:divsChild>
        <w:div w:id="834567872">
          <w:marLeft w:val="0"/>
          <w:marRight w:val="0"/>
          <w:marTop w:val="0"/>
          <w:marBottom w:val="0"/>
          <w:divBdr>
            <w:top w:val="none" w:sz="0" w:space="0" w:color="auto"/>
            <w:left w:val="none" w:sz="0" w:space="0" w:color="auto"/>
            <w:bottom w:val="none" w:sz="0" w:space="0" w:color="auto"/>
            <w:right w:val="none" w:sz="0" w:space="0" w:color="auto"/>
          </w:divBdr>
          <w:divsChild>
            <w:div w:id="566840311">
              <w:marLeft w:val="0"/>
              <w:marRight w:val="0"/>
              <w:marTop w:val="0"/>
              <w:marBottom w:val="0"/>
              <w:divBdr>
                <w:top w:val="none" w:sz="0" w:space="0" w:color="auto"/>
                <w:left w:val="none" w:sz="0" w:space="0" w:color="auto"/>
                <w:bottom w:val="none" w:sz="0" w:space="0" w:color="auto"/>
                <w:right w:val="none" w:sz="0" w:space="0" w:color="auto"/>
              </w:divBdr>
            </w:div>
            <w:div w:id="730495699">
              <w:marLeft w:val="0"/>
              <w:marRight w:val="0"/>
              <w:marTop w:val="0"/>
              <w:marBottom w:val="0"/>
              <w:divBdr>
                <w:top w:val="none" w:sz="0" w:space="0" w:color="auto"/>
                <w:left w:val="none" w:sz="0" w:space="0" w:color="auto"/>
                <w:bottom w:val="none" w:sz="0" w:space="0" w:color="auto"/>
                <w:right w:val="none" w:sz="0" w:space="0" w:color="auto"/>
              </w:divBdr>
            </w:div>
            <w:div w:id="1894538201">
              <w:marLeft w:val="0"/>
              <w:marRight w:val="0"/>
              <w:marTop w:val="0"/>
              <w:marBottom w:val="0"/>
              <w:divBdr>
                <w:top w:val="none" w:sz="0" w:space="0" w:color="auto"/>
                <w:left w:val="none" w:sz="0" w:space="0" w:color="auto"/>
                <w:bottom w:val="none" w:sz="0" w:space="0" w:color="auto"/>
                <w:right w:val="none" w:sz="0" w:space="0" w:color="auto"/>
              </w:divBdr>
            </w:div>
          </w:divsChild>
        </w:div>
        <w:div w:id="1059792336">
          <w:marLeft w:val="0"/>
          <w:marRight w:val="0"/>
          <w:marTop w:val="0"/>
          <w:marBottom w:val="0"/>
          <w:divBdr>
            <w:top w:val="none" w:sz="0" w:space="0" w:color="auto"/>
            <w:left w:val="none" w:sz="0" w:space="0" w:color="auto"/>
            <w:bottom w:val="none" w:sz="0" w:space="0" w:color="auto"/>
            <w:right w:val="none" w:sz="0" w:space="0" w:color="auto"/>
          </w:divBdr>
          <w:divsChild>
            <w:div w:id="909850416">
              <w:marLeft w:val="0"/>
              <w:marRight w:val="0"/>
              <w:marTop w:val="0"/>
              <w:marBottom w:val="0"/>
              <w:divBdr>
                <w:top w:val="none" w:sz="0" w:space="0" w:color="auto"/>
                <w:left w:val="none" w:sz="0" w:space="0" w:color="auto"/>
                <w:bottom w:val="none" w:sz="0" w:space="0" w:color="auto"/>
                <w:right w:val="none" w:sz="0" w:space="0" w:color="auto"/>
              </w:divBdr>
            </w:div>
            <w:div w:id="1274095704">
              <w:marLeft w:val="0"/>
              <w:marRight w:val="0"/>
              <w:marTop w:val="0"/>
              <w:marBottom w:val="0"/>
              <w:divBdr>
                <w:top w:val="none" w:sz="0" w:space="0" w:color="auto"/>
                <w:left w:val="none" w:sz="0" w:space="0" w:color="auto"/>
                <w:bottom w:val="none" w:sz="0" w:space="0" w:color="auto"/>
                <w:right w:val="none" w:sz="0" w:space="0" w:color="auto"/>
              </w:divBdr>
            </w:div>
            <w:div w:id="1344822241">
              <w:marLeft w:val="0"/>
              <w:marRight w:val="0"/>
              <w:marTop w:val="0"/>
              <w:marBottom w:val="0"/>
              <w:divBdr>
                <w:top w:val="none" w:sz="0" w:space="0" w:color="auto"/>
                <w:left w:val="none" w:sz="0" w:space="0" w:color="auto"/>
                <w:bottom w:val="none" w:sz="0" w:space="0" w:color="auto"/>
                <w:right w:val="none" w:sz="0" w:space="0" w:color="auto"/>
              </w:divBdr>
            </w:div>
            <w:div w:id="1795903789">
              <w:marLeft w:val="0"/>
              <w:marRight w:val="0"/>
              <w:marTop w:val="0"/>
              <w:marBottom w:val="0"/>
              <w:divBdr>
                <w:top w:val="none" w:sz="0" w:space="0" w:color="auto"/>
                <w:left w:val="none" w:sz="0" w:space="0" w:color="auto"/>
                <w:bottom w:val="none" w:sz="0" w:space="0" w:color="auto"/>
                <w:right w:val="none" w:sz="0" w:space="0" w:color="auto"/>
              </w:divBdr>
            </w:div>
          </w:divsChild>
        </w:div>
        <w:div w:id="1271282947">
          <w:marLeft w:val="0"/>
          <w:marRight w:val="0"/>
          <w:marTop w:val="0"/>
          <w:marBottom w:val="0"/>
          <w:divBdr>
            <w:top w:val="none" w:sz="0" w:space="0" w:color="auto"/>
            <w:left w:val="none" w:sz="0" w:space="0" w:color="auto"/>
            <w:bottom w:val="none" w:sz="0" w:space="0" w:color="auto"/>
            <w:right w:val="none" w:sz="0" w:space="0" w:color="auto"/>
          </w:divBdr>
          <w:divsChild>
            <w:div w:id="1796831647">
              <w:marLeft w:val="0"/>
              <w:marRight w:val="0"/>
              <w:marTop w:val="0"/>
              <w:marBottom w:val="0"/>
              <w:divBdr>
                <w:top w:val="none" w:sz="0" w:space="0" w:color="auto"/>
                <w:left w:val="none" w:sz="0" w:space="0" w:color="auto"/>
                <w:bottom w:val="none" w:sz="0" w:space="0" w:color="auto"/>
                <w:right w:val="none" w:sz="0" w:space="0" w:color="auto"/>
              </w:divBdr>
            </w:div>
            <w:div w:id="1798596954">
              <w:marLeft w:val="0"/>
              <w:marRight w:val="0"/>
              <w:marTop w:val="0"/>
              <w:marBottom w:val="0"/>
              <w:divBdr>
                <w:top w:val="none" w:sz="0" w:space="0" w:color="auto"/>
                <w:left w:val="none" w:sz="0" w:space="0" w:color="auto"/>
                <w:bottom w:val="none" w:sz="0" w:space="0" w:color="auto"/>
                <w:right w:val="none" w:sz="0" w:space="0" w:color="auto"/>
              </w:divBdr>
            </w:div>
            <w:div w:id="2018070990">
              <w:marLeft w:val="0"/>
              <w:marRight w:val="0"/>
              <w:marTop w:val="0"/>
              <w:marBottom w:val="0"/>
              <w:divBdr>
                <w:top w:val="none" w:sz="0" w:space="0" w:color="auto"/>
                <w:left w:val="none" w:sz="0" w:space="0" w:color="auto"/>
                <w:bottom w:val="none" w:sz="0" w:space="0" w:color="auto"/>
                <w:right w:val="none" w:sz="0" w:space="0" w:color="auto"/>
              </w:divBdr>
            </w:div>
            <w:div w:id="2115247182">
              <w:marLeft w:val="0"/>
              <w:marRight w:val="0"/>
              <w:marTop w:val="0"/>
              <w:marBottom w:val="0"/>
              <w:divBdr>
                <w:top w:val="none" w:sz="0" w:space="0" w:color="auto"/>
                <w:left w:val="none" w:sz="0" w:space="0" w:color="auto"/>
                <w:bottom w:val="none" w:sz="0" w:space="0" w:color="auto"/>
                <w:right w:val="none" w:sz="0" w:space="0" w:color="auto"/>
              </w:divBdr>
            </w:div>
          </w:divsChild>
        </w:div>
        <w:div w:id="1339233959">
          <w:marLeft w:val="0"/>
          <w:marRight w:val="0"/>
          <w:marTop w:val="0"/>
          <w:marBottom w:val="0"/>
          <w:divBdr>
            <w:top w:val="none" w:sz="0" w:space="0" w:color="auto"/>
            <w:left w:val="none" w:sz="0" w:space="0" w:color="auto"/>
            <w:bottom w:val="none" w:sz="0" w:space="0" w:color="auto"/>
            <w:right w:val="none" w:sz="0" w:space="0" w:color="auto"/>
          </w:divBdr>
          <w:divsChild>
            <w:div w:id="1245527583">
              <w:marLeft w:val="0"/>
              <w:marRight w:val="0"/>
              <w:marTop w:val="0"/>
              <w:marBottom w:val="0"/>
              <w:divBdr>
                <w:top w:val="none" w:sz="0" w:space="0" w:color="auto"/>
                <w:left w:val="none" w:sz="0" w:space="0" w:color="auto"/>
                <w:bottom w:val="none" w:sz="0" w:space="0" w:color="auto"/>
                <w:right w:val="none" w:sz="0" w:space="0" w:color="auto"/>
              </w:divBdr>
            </w:div>
          </w:divsChild>
        </w:div>
        <w:div w:id="1354769165">
          <w:marLeft w:val="0"/>
          <w:marRight w:val="0"/>
          <w:marTop w:val="0"/>
          <w:marBottom w:val="0"/>
          <w:divBdr>
            <w:top w:val="none" w:sz="0" w:space="0" w:color="auto"/>
            <w:left w:val="none" w:sz="0" w:space="0" w:color="auto"/>
            <w:bottom w:val="none" w:sz="0" w:space="0" w:color="auto"/>
            <w:right w:val="none" w:sz="0" w:space="0" w:color="auto"/>
          </w:divBdr>
          <w:divsChild>
            <w:div w:id="1024483804">
              <w:marLeft w:val="0"/>
              <w:marRight w:val="0"/>
              <w:marTop w:val="0"/>
              <w:marBottom w:val="0"/>
              <w:divBdr>
                <w:top w:val="none" w:sz="0" w:space="0" w:color="auto"/>
                <w:left w:val="none" w:sz="0" w:space="0" w:color="auto"/>
                <w:bottom w:val="none" w:sz="0" w:space="0" w:color="auto"/>
                <w:right w:val="none" w:sz="0" w:space="0" w:color="auto"/>
              </w:divBdr>
            </w:div>
            <w:div w:id="1075010264">
              <w:marLeft w:val="0"/>
              <w:marRight w:val="0"/>
              <w:marTop w:val="0"/>
              <w:marBottom w:val="0"/>
              <w:divBdr>
                <w:top w:val="none" w:sz="0" w:space="0" w:color="auto"/>
                <w:left w:val="none" w:sz="0" w:space="0" w:color="auto"/>
                <w:bottom w:val="none" w:sz="0" w:space="0" w:color="auto"/>
                <w:right w:val="none" w:sz="0" w:space="0" w:color="auto"/>
              </w:divBdr>
            </w:div>
          </w:divsChild>
        </w:div>
        <w:div w:id="1541547763">
          <w:marLeft w:val="0"/>
          <w:marRight w:val="0"/>
          <w:marTop w:val="0"/>
          <w:marBottom w:val="0"/>
          <w:divBdr>
            <w:top w:val="none" w:sz="0" w:space="0" w:color="auto"/>
            <w:left w:val="none" w:sz="0" w:space="0" w:color="auto"/>
            <w:bottom w:val="none" w:sz="0" w:space="0" w:color="auto"/>
            <w:right w:val="none" w:sz="0" w:space="0" w:color="auto"/>
          </w:divBdr>
          <w:divsChild>
            <w:div w:id="837309245">
              <w:marLeft w:val="0"/>
              <w:marRight w:val="0"/>
              <w:marTop w:val="0"/>
              <w:marBottom w:val="0"/>
              <w:divBdr>
                <w:top w:val="none" w:sz="0" w:space="0" w:color="auto"/>
                <w:left w:val="none" w:sz="0" w:space="0" w:color="auto"/>
                <w:bottom w:val="none" w:sz="0" w:space="0" w:color="auto"/>
                <w:right w:val="none" w:sz="0" w:space="0" w:color="auto"/>
              </w:divBdr>
            </w:div>
            <w:div w:id="15458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1669">
      <w:bodyDiv w:val="1"/>
      <w:marLeft w:val="0"/>
      <w:marRight w:val="0"/>
      <w:marTop w:val="0"/>
      <w:marBottom w:val="0"/>
      <w:divBdr>
        <w:top w:val="none" w:sz="0" w:space="0" w:color="auto"/>
        <w:left w:val="none" w:sz="0" w:space="0" w:color="auto"/>
        <w:bottom w:val="none" w:sz="0" w:space="0" w:color="auto"/>
        <w:right w:val="none" w:sz="0" w:space="0" w:color="auto"/>
      </w:divBdr>
    </w:div>
    <w:div w:id="1659072572">
      <w:bodyDiv w:val="1"/>
      <w:marLeft w:val="0"/>
      <w:marRight w:val="0"/>
      <w:marTop w:val="0"/>
      <w:marBottom w:val="0"/>
      <w:divBdr>
        <w:top w:val="none" w:sz="0" w:space="0" w:color="auto"/>
        <w:left w:val="none" w:sz="0" w:space="0" w:color="auto"/>
        <w:bottom w:val="none" w:sz="0" w:space="0" w:color="auto"/>
        <w:right w:val="none" w:sz="0" w:space="0" w:color="auto"/>
      </w:divBdr>
      <w:divsChild>
        <w:div w:id="933787640">
          <w:marLeft w:val="0"/>
          <w:marRight w:val="0"/>
          <w:marTop w:val="0"/>
          <w:marBottom w:val="0"/>
          <w:divBdr>
            <w:top w:val="none" w:sz="0" w:space="0" w:color="auto"/>
            <w:left w:val="none" w:sz="0" w:space="0" w:color="auto"/>
            <w:bottom w:val="none" w:sz="0" w:space="0" w:color="auto"/>
            <w:right w:val="none" w:sz="0" w:space="0" w:color="auto"/>
          </w:divBdr>
        </w:div>
        <w:div w:id="1382243330">
          <w:marLeft w:val="0"/>
          <w:marRight w:val="0"/>
          <w:marTop w:val="0"/>
          <w:marBottom w:val="0"/>
          <w:divBdr>
            <w:top w:val="none" w:sz="0" w:space="0" w:color="auto"/>
            <w:left w:val="none" w:sz="0" w:space="0" w:color="auto"/>
            <w:bottom w:val="none" w:sz="0" w:space="0" w:color="auto"/>
            <w:right w:val="none" w:sz="0" w:space="0" w:color="auto"/>
          </w:divBdr>
          <w:divsChild>
            <w:div w:id="1323581477">
              <w:marLeft w:val="0"/>
              <w:marRight w:val="0"/>
              <w:marTop w:val="0"/>
              <w:marBottom w:val="0"/>
              <w:divBdr>
                <w:top w:val="none" w:sz="0" w:space="0" w:color="auto"/>
                <w:left w:val="none" w:sz="0" w:space="0" w:color="auto"/>
                <w:bottom w:val="none" w:sz="0" w:space="0" w:color="auto"/>
                <w:right w:val="none" w:sz="0" w:space="0" w:color="auto"/>
              </w:divBdr>
            </w:div>
            <w:div w:id="1466044736">
              <w:marLeft w:val="0"/>
              <w:marRight w:val="0"/>
              <w:marTop w:val="0"/>
              <w:marBottom w:val="0"/>
              <w:divBdr>
                <w:top w:val="none" w:sz="0" w:space="0" w:color="auto"/>
                <w:left w:val="none" w:sz="0" w:space="0" w:color="auto"/>
                <w:bottom w:val="none" w:sz="0" w:space="0" w:color="auto"/>
                <w:right w:val="none" w:sz="0" w:space="0" w:color="auto"/>
              </w:divBdr>
              <w:divsChild>
                <w:div w:id="8293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6039">
          <w:marLeft w:val="0"/>
          <w:marRight w:val="0"/>
          <w:marTop w:val="0"/>
          <w:marBottom w:val="0"/>
          <w:divBdr>
            <w:top w:val="none" w:sz="0" w:space="0" w:color="auto"/>
            <w:left w:val="none" w:sz="0" w:space="0" w:color="auto"/>
            <w:bottom w:val="none" w:sz="0" w:space="0" w:color="auto"/>
            <w:right w:val="none" w:sz="0" w:space="0" w:color="auto"/>
          </w:divBdr>
        </w:div>
      </w:divsChild>
    </w:div>
    <w:div w:id="1660159068">
      <w:bodyDiv w:val="1"/>
      <w:marLeft w:val="0"/>
      <w:marRight w:val="0"/>
      <w:marTop w:val="0"/>
      <w:marBottom w:val="0"/>
      <w:divBdr>
        <w:top w:val="none" w:sz="0" w:space="0" w:color="auto"/>
        <w:left w:val="none" w:sz="0" w:space="0" w:color="auto"/>
        <w:bottom w:val="none" w:sz="0" w:space="0" w:color="auto"/>
        <w:right w:val="none" w:sz="0" w:space="0" w:color="auto"/>
      </w:divBdr>
    </w:div>
    <w:div w:id="1810398703">
      <w:bodyDiv w:val="1"/>
      <w:marLeft w:val="0"/>
      <w:marRight w:val="0"/>
      <w:marTop w:val="0"/>
      <w:marBottom w:val="0"/>
      <w:divBdr>
        <w:top w:val="none" w:sz="0" w:space="0" w:color="auto"/>
        <w:left w:val="none" w:sz="0" w:space="0" w:color="auto"/>
        <w:bottom w:val="none" w:sz="0" w:space="0" w:color="auto"/>
        <w:right w:val="none" w:sz="0" w:space="0" w:color="auto"/>
      </w:divBdr>
    </w:div>
    <w:div w:id="1814059734">
      <w:bodyDiv w:val="1"/>
      <w:marLeft w:val="0"/>
      <w:marRight w:val="0"/>
      <w:marTop w:val="0"/>
      <w:marBottom w:val="0"/>
      <w:divBdr>
        <w:top w:val="none" w:sz="0" w:space="0" w:color="auto"/>
        <w:left w:val="none" w:sz="0" w:space="0" w:color="auto"/>
        <w:bottom w:val="none" w:sz="0" w:space="0" w:color="auto"/>
        <w:right w:val="none" w:sz="0" w:space="0" w:color="auto"/>
      </w:divBdr>
    </w:div>
    <w:div w:id="1868447011">
      <w:bodyDiv w:val="1"/>
      <w:marLeft w:val="0"/>
      <w:marRight w:val="0"/>
      <w:marTop w:val="0"/>
      <w:marBottom w:val="0"/>
      <w:divBdr>
        <w:top w:val="none" w:sz="0" w:space="0" w:color="auto"/>
        <w:left w:val="none" w:sz="0" w:space="0" w:color="auto"/>
        <w:bottom w:val="none" w:sz="0" w:space="0" w:color="auto"/>
        <w:right w:val="none" w:sz="0" w:space="0" w:color="auto"/>
      </w:divBdr>
    </w:div>
    <w:div w:id="1912351826">
      <w:bodyDiv w:val="1"/>
      <w:marLeft w:val="0"/>
      <w:marRight w:val="0"/>
      <w:marTop w:val="0"/>
      <w:marBottom w:val="0"/>
      <w:divBdr>
        <w:top w:val="none" w:sz="0" w:space="0" w:color="auto"/>
        <w:left w:val="none" w:sz="0" w:space="0" w:color="auto"/>
        <w:bottom w:val="none" w:sz="0" w:space="0" w:color="auto"/>
        <w:right w:val="none" w:sz="0" w:space="0" w:color="auto"/>
      </w:divBdr>
    </w:div>
    <w:div w:id="1972395168">
      <w:bodyDiv w:val="1"/>
      <w:marLeft w:val="0"/>
      <w:marRight w:val="0"/>
      <w:marTop w:val="0"/>
      <w:marBottom w:val="0"/>
      <w:divBdr>
        <w:top w:val="none" w:sz="0" w:space="0" w:color="auto"/>
        <w:left w:val="none" w:sz="0" w:space="0" w:color="auto"/>
        <w:bottom w:val="none" w:sz="0" w:space="0" w:color="auto"/>
        <w:right w:val="none" w:sz="0" w:space="0" w:color="auto"/>
      </w:divBdr>
    </w:div>
    <w:div w:id="1981612664">
      <w:bodyDiv w:val="1"/>
      <w:marLeft w:val="0"/>
      <w:marRight w:val="0"/>
      <w:marTop w:val="0"/>
      <w:marBottom w:val="0"/>
      <w:divBdr>
        <w:top w:val="none" w:sz="0" w:space="0" w:color="auto"/>
        <w:left w:val="none" w:sz="0" w:space="0" w:color="auto"/>
        <w:bottom w:val="none" w:sz="0" w:space="0" w:color="auto"/>
        <w:right w:val="none" w:sz="0" w:space="0" w:color="auto"/>
      </w:divBdr>
    </w:div>
    <w:div w:id="1986472892">
      <w:bodyDiv w:val="1"/>
      <w:marLeft w:val="0"/>
      <w:marRight w:val="0"/>
      <w:marTop w:val="0"/>
      <w:marBottom w:val="0"/>
      <w:divBdr>
        <w:top w:val="none" w:sz="0" w:space="0" w:color="auto"/>
        <w:left w:val="none" w:sz="0" w:space="0" w:color="auto"/>
        <w:bottom w:val="none" w:sz="0" w:space="0" w:color="auto"/>
        <w:right w:val="none" w:sz="0" w:space="0" w:color="auto"/>
      </w:divBdr>
      <w:divsChild>
        <w:div w:id="58745464">
          <w:marLeft w:val="0"/>
          <w:marRight w:val="0"/>
          <w:marTop w:val="0"/>
          <w:marBottom w:val="0"/>
          <w:divBdr>
            <w:top w:val="none" w:sz="0" w:space="0" w:color="auto"/>
            <w:left w:val="none" w:sz="0" w:space="0" w:color="auto"/>
            <w:bottom w:val="none" w:sz="0" w:space="0" w:color="auto"/>
            <w:right w:val="none" w:sz="0" w:space="0" w:color="auto"/>
          </w:divBdr>
        </w:div>
        <w:div w:id="207649740">
          <w:marLeft w:val="0"/>
          <w:marRight w:val="0"/>
          <w:marTop w:val="0"/>
          <w:marBottom w:val="0"/>
          <w:divBdr>
            <w:top w:val="none" w:sz="0" w:space="0" w:color="auto"/>
            <w:left w:val="none" w:sz="0" w:space="0" w:color="auto"/>
            <w:bottom w:val="none" w:sz="0" w:space="0" w:color="auto"/>
            <w:right w:val="none" w:sz="0" w:space="0" w:color="auto"/>
          </w:divBdr>
        </w:div>
        <w:div w:id="538397895">
          <w:marLeft w:val="0"/>
          <w:marRight w:val="0"/>
          <w:marTop w:val="0"/>
          <w:marBottom w:val="0"/>
          <w:divBdr>
            <w:top w:val="none" w:sz="0" w:space="0" w:color="auto"/>
            <w:left w:val="none" w:sz="0" w:space="0" w:color="auto"/>
            <w:bottom w:val="none" w:sz="0" w:space="0" w:color="auto"/>
            <w:right w:val="none" w:sz="0" w:space="0" w:color="auto"/>
          </w:divBdr>
        </w:div>
        <w:div w:id="1200514795">
          <w:marLeft w:val="0"/>
          <w:marRight w:val="0"/>
          <w:marTop w:val="0"/>
          <w:marBottom w:val="0"/>
          <w:divBdr>
            <w:top w:val="none" w:sz="0" w:space="0" w:color="auto"/>
            <w:left w:val="none" w:sz="0" w:space="0" w:color="auto"/>
            <w:bottom w:val="none" w:sz="0" w:space="0" w:color="auto"/>
            <w:right w:val="none" w:sz="0" w:space="0" w:color="auto"/>
          </w:divBdr>
        </w:div>
        <w:div w:id="2007249500">
          <w:marLeft w:val="0"/>
          <w:marRight w:val="0"/>
          <w:marTop w:val="0"/>
          <w:marBottom w:val="0"/>
          <w:divBdr>
            <w:top w:val="none" w:sz="0" w:space="0" w:color="auto"/>
            <w:left w:val="none" w:sz="0" w:space="0" w:color="auto"/>
            <w:bottom w:val="none" w:sz="0" w:space="0" w:color="auto"/>
            <w:right w:val="none" w:sz="0" w:space="0" w:color="auto"/>
          </w:divBdr>
        </w:div>
      </w:divsChild>
    </w:div>
    <w:div w:id="2008825361">
      <w:bodyDiv w:val="1"/>
      <w:marLeft w:val="0"/>
      <w:marRight w:val="0"/>
      <w:marTop w:val="0"/>
      <w:marBottom w:val="0"/>
      <w:divBdr>
        <w:top w:val="none" w:sz="0" w:space="0" w:color="auto"/>
        <w:left w:val="none" w:sz="0" w:space="0" w:color="auto"/>
        <w:bottom w:val="none" w:sz="0" w:space="0" w:color="auto"/>
        <w:right w:val="none" w:sz="0" w:space="0" w:color="auto"/>
      </w:divBdr>
    </w:div>
    <w:div w:id="20460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WE1MDkwNDUtMWQwYS00MjBlLWFlMGMtOGM4MGQ0MTA3YzQ4%40thread.v2/0?context=%7b%22Tid%22%3a%22109c6aec-5046-4a95-8f3c-84f63ba18af4%22%2c%22Oid%22%3a%22c530677a-4d5c-4ec3-85e8-64a2a68a6acb%22%7d" TargetMode="External"/><Relationship Id="rId18" Type="http://schemas.openxmlformats.org/officeDocument/2006/relationships/hyperlink" Target="https://support.microsoft.com/en-gb/office/join-a-meeting-without-a-teams-account-c6efc38f-4e03-4e79-b28f-e65a4c039508?ui=en-us&amp;rs=en-gb&amp;ad=g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uffolkmusichub.co.uk/music-service-tutors/safeguarding/" TargetMode="External"/><Relationship Id="rId7" Type="http://schemas.openxmlformats.org/officeDocument/2006/relationships/settings" Target="settings.xml"/><Relationship Id="rId12" Type="http://schemas.openxmlformats.org/officeDocument/2006/relationships/hyperlink" Target="https://www.suffolkmusichub.co.uk/take-part/online-learning/online-lesson-request-form?stage=Stage" TargetMode="External"/><Relationship Id="rId17" Type="http://schemas.openxmlformats.org/officeDocument/2006/relationships/hyperlink" Target="https://teams.microsoft.com/l/meetup-join/19%3ameeting_Y2RmYjBmNTYtNDQ0OC00NGEwLWFmMjEtODIxNTUyYjkwZjc1%40thread.v2/0?context=%7b%22Tid%22%3a%22109c6aec-5046-4a95-8f3c-84f63ba18af4%22%2c%22Oid%22%3a%22c530677a-4d5c-4ec3-85e8-64a2a68a6acb%22%7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suffolk.freshservice.com/support/catalog/ite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ffolkmusichub.co.uk/take-part/online-learning/online-lesson-consent-form" TargetMode="External"/><Relationship Id="rId24" Type="http://schemas.openxmlformats.org/officeDocument/2006/relationships/hyperlink" Target="https://www.saferrecruitmentconsortium.org/GSWP%20Sept%202019.pdf" TargetMode="External"/><Relationship Id="rId5" Type="http://schemas.openxmlformats.org/officeDocument/2006/relationships/numbering" Target="numbering.xml"/><Relationship Id="rId15" Type="http://schemas.openxmlformats.org/officeDocument/2006/relationships/hyperlink" Target="https://teams.microsoft.com/meetingOptions/?organizerId=c530677a-4d5c-4ec3-85e8-64a2a68a6acb&amp;tenantId=109c6aec-5046-4a95-8f3c-84f63ba18af4&amp;threadId=19_meeting_ZWE1MDkwNDUtMWQwYS00MjBlLWFlMGMtOGM4MGQ0MTA3YzQ4@thread.v2&amp;messageId=0&amp;language=en-US" TargetMode="External"/><Relationship Id="rId23" Type="http://schemas.openxmlformats.org/officeDocument/2006/relationships/hyperlink" Target="https://www.suffolk.gov.uk/assets/council-and-democracy/council-departments-services-and-senior-officers/SCC-Code-of-Conduct.pdf" TargetMode="External"/><Relationship Id="rId10" Type="http://schemas.openxmlformats.org/officeDocument/2006/relationships/endnotes" Target="endnotes.xml"/><Relationship Id="rId19" Type="http://schemas.openxmlformats.org/officeDocument/2006/relationships/hyperlink" Target="https://suffolk.freshservice.com/support/catalog/ite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36619A6919704186894508CB8FA7B3" ma:contentTypeVersion="11" ma:contentTypeDescription="Create a new document." ma:contentTypeScope="" ma:versionID="6efd80716d44c74613af0b44a1508f21">
  <xsd:schema xmlns:xsd="http://www.w3.org/2001/XMLSchema" xmlns:xs="http://www.w3.org/2001/XMLSchema" xmlns:p="http://schemas.microsoft.com/office/2006/metadata/properties" xmlns:ns2="a66edcff-99e7-4005-8737-266be20610b1" xmlns:ns3="e51ea339-e31c-437f-8335-9f70a481cf3b" targetNamespace="http://schemas.microsoft.com/office/2006/metadata/properties" ma:root="true" ma:fieldsID="79c1ad19bdc58b2376292344efc2f023" ns2:_="" ns3:_="">
    <xsd:import namespace="a66edcff-99e7-4005-8737-266be20610b1"/>
    <xsd:import namespace="e51ea339-e31c-437f-8335-9f70a481cf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edcff-99e7-4005-8737-266be2061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ea339-e31c-437f-8335-9f70a481cf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850FD-1758-4477-83E8-6F660FB29383}">
  <ds:schemaRefs>
    <ds:schemaRef ds:uri="http://schemas.microsoft.com/sharepoint/v3/contenttype/forms"/>
  </ds:schemaRefs>
</ds:datastoreItem>
</file>

<file path=customXml/itemProps2.xml><?xml version="1.0" encoding="utf-8"?>
<ds:datastoreItem xmlns:ds="http://schemas.openxmlformats.org/officeDocument/2006/customXml" ds:itemID="{BE01300E-AF79-4E25-8F70-52CF7BF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edcff-99e7-4005-8737-266be20610b1"/>
    <ds:schemaRef ds:uri="e51ea339-e31c-437f-8335-9f70a481c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DC9C2-EA98-44FB-84B6-9412085912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D51AC5-9ACA-4B00-A188-6BAAC352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3138</Words>
  <Characters>17891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2020-04-23T16:13:00Z</dcterms:created>
  <dcterms:modified xsi:type="dcterms:W3CDTF">2020-04-23T16:19:00Z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0x0101001636619A6919704186894508CB8FA7B3</vt:lpwstr>
  </property>
</Properties>
</file>