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 xml:space="preserve">Good afternoon, 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 xml:space="preserve">I am getting in touch from Suffolk </w:t>
      </w:r>
      <w:proofErr w:type="gramStart"/>
      <w:r>
        <w:rPr>
          <w:rFonts w:ascii="inherit" w:hAnsi="inherit" w:cs="Calibri"/>
          <w:color w:val="201F1E"/>
          <w:bdr w:val="none" w:sz="0" w:space="0" w:color="auto" w:frame="1"/>
        </w:rPr>
        <w:t>Libraries,</w:t>
      </w:r>
      <w:proofErr w:type="gramEnd"/>
      <w:r>
        <w:rPr>
          <w:rFonts w:ascii="inherit" w:hAnsi="inherit" w:cs="Calibri"/>
          <w:color w:val="201F1E"/>
          <w:bdr w:val="none" w:sz="0" w:space="0" w:color="auto" w:frame="1"/>
        </w:rPr>
        <w:t xml:space="preserve"> we hope you are staying safe during this uncertain time. With many parents and carers taking on new roles as home-educators, we wanted to support our Suffolk schools by helping teachers to inspire reading and creative learning at home through easily </w:t>
      </w:r>
      <w:proofErr w:type="spellStart"/>
      <w:r>
        <w:rPr>
          <w:rFonts w:ascii="inherit" w:hAnsi="inherit" w:cs="Calibri"/>
          <w:color w:val="201F1E"/>
          <w:bdr w:val="none" w:sz="0" w:space="0" w:color="auto" w:frame="1"/>
        </w:rPr>
        <w:t>assessible</w:t>
      </w:r>
      <w:proofErr w:type="spellEnd"/>
      <w:r>
        <w:rPr>
          <w:rFonts w:ascii="inherit" w:hAnsi="inherit" w:cs="Calibri"/>
          <w:color w:val="201F1E"/>
          <w:bdr w:val="none" w:sz="0" w:space="0" w:color="auto" w:frame="1"/>
        </w:rPr>
        <w:t> resources. 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Please find attached a digital version of our new </w:t>
      </w:r>
      <w:hyperlink r:id="rId5" w:tgtFrame="_blank" w:history="1">
        <w:r>
          <w:rPr>
            <w:rStyle w:val="Hyperlink"/>
            <w:rFonts w:ascii="inherit" w:hAnsi="inherit" w:cs="Calibri"/>
            <w:color w:val="0563C1"/>
            <w:bdr w:val="none" w:sz="0" w:space="0" w:color="auto" w:frame="1"/>
          </w:rPr>
          <w:t>Discover Arts Award Logbook (Click Here</w:t>
        </w:r>
      </w:hyperlink>
      <w:r>
        <w:rPr>
          <w:rFonts w:ascii="inherit" w:hAnsi="inherit" w:cs="Calibri"/>
          <w:color w:val="0563C1"/>
          <w:u w:val="single"/>
          <w:bdr w:val="none" w:sz="0" w:space="0" w:color="auto" w:frame="1"/>
        </w:rPr>
        <w:t>) </w:t>
      </w:r>
      <w:r>
        <w:rPr>
          <w:rFonts w:ascii="inherit" w:hAnsi="inherit" w:cs="Calibri"/>
          <w:color w:val="201F1E"/>
          <w:bdr w:val="none" w:sz="0" w:space="0" w:color="auto" w:frame="1"/>
        </w:rPr>
        <w:t>to encourage reading and creativity for your students during their time at home. 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To achieve an Arts Award Discover, your students can collect evidence in a special Suffolk Libraries logbook of their experiences of: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after="0" w:afterAutospacing="0"/>
        <w:ind w:left="36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 xml:space="preserve">        </w:t>
      </w:r>
      <w:r>
        <w:rPr>
          <w:rFonts w:ascii="inherit" w:hAnsi="inherit" w:cs="Calibri"/>
          <w:color w:val="000000"/>
          <w:bdr w:val="none" w:sz="0" w:space="0" w:color="auto" w:frame="1"/>
        </w:rPr>
        <w:t>Taking part in reading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after="0" w:afterAutospacing="0"/>
        <w:ind w:left="36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 xml:space="preserve">        </w:t>
      </w:r>
      <w:r>
        <w:rPr>
          <w:rFonts w:ascii="inherit" w:hAnsi="inherit" w:cs="Calibri"/>
          <w:color w:val="000000"/>
          <w:bdr w:val="none" w:sz="0" w:space="0" w:color="auto" w:frame="1"/>
        </w:rPr>
        <w:t>Being creative 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after="0" w:afterAutospacing="0"/>
        <w:ind w:left="36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 xml:space="preserve">        </w:t>
      </w:r>
      <w:r>
        <w:rPr>
          <w:rFonts w:ascii="inherit" w:hAnsi="inherit" w:cs="Calibri"/>
          <w:color w:val="000000"/>
          <w:bdr w:val="none" w:sz="0" w:space="0" w:color="auto" w:frame="1"/>
        </w:rPr>
        <w:t>Researching an author or illustrator and their work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after="0" w:afterAutospacing="0"/>
        <w:ind w:left="36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 xml:space="preserve">        </w:t>
      </w:r>
      <w:r>
        <w:rPr>
          <w:rFonts w:ascii="inherit" w:hAnsi="inherit" w:cs="Calibri"/>
          <w:color w:val="000000"/>
          <w:bdr w:val="none" w:sz="0" w:space="0" w:color="auto" w:frame="1"/>
        </w:rPr>
        <w:t>Sharing their discoveries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Arts Award Discover is flexible and can be achieved at home or in the classroom. 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bdr w:val="none" w:sz="0" w:space="0" w:color="auto" w:frame="1"/>
        </w:rPr>
        <w:t xml:space="preserve">As </w:t>
      </w:r>
      <w:r>
        <w:rPr>
          <w:rFonts w:ascii="inherit" w:hAnsi="inherit" w:cs="Calibri"/>
          <w:color w:val="201F1E"/>
          <w:bdr w:val="none" w:sz="0" w:space="0" w:color="auto" w:frame="1"/>
        </w:rPr>
        <w:t>an </w:t>
      </w:r>
      <w:proofErr w:type="spellStart"/>
      <w:r>
        <w:rPr>
          <w:rFonts w:ascii="inherit" w:hAnsi="inherit" w:cs="Calibri"/>
          <w:color w:val="201F1E"/>
          <w:bdr w:val="none" w:sz="0" w:space="0" w:color="auto" w:frame="1"/>
        </w:rPr>
        <w:t>Artsmark</w:t>
      </w:r>
      <w:proofErr w:type="spellEnd"/>
      <w:r>
        <w:rPr>
          <w:rFonts w:ascii="inherit" w:hAnsi="inherit" w:cs="Calibri"/>
          <w:color w:val="201F1E"/>
          <w:bdr w:val="none" w:sz="0" w:space="0" w:color="auto" w:frame="1"/>
        </w:rPr>
        <w:t> supporter, Suffolk Libraries are committed to supporting creative opportunities for children and young people - especially during </w:t>
      </w:r>
      <w:proofErr w:type="gramStart"/>
      <w:r>
        <w:rPr>
          <w:rFonts w:ascii="inherit" w:hAnsi="inherit" w:cs="Calibri"/>
          <w:color w:val="201F1E"/>
          <w:bdr w:val="none" w:sz="0" w:space="0" w:color="auto" w:frame="1"/>
        </w:rPr>
        <w:t>these uncertain time</w:t>
      </w:r>
      <w:proofErr w:type="gramEnd"/>
      <w:r>
        <w:rPr>
          <w:rFonts w:ascii="inherit" w:hAnsi="inherit" w:cs="Calibri"/>
          <w:color w:val="201F1E"/>
          <w:bdr w:val="none" w:sz="0" w:space="0" w:color="auto" w:frame="1"/>
        </w:rPr>
        <w:t>. 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This is a new resource and we welcome all feedback as we want to make sure that our work is the best it can be. I</w:t>
      </w:r>
      <w:r>
        <w:rPr>
          <w:rFonts w:ascii="inherit" w:hAnsi="inherit" w:cs="Calibri"/>
          <w:color w:val="000000"/>
          <w:bdr w:val="none" w:sz="0" w:space="0" w:color="auto" w:frame="1"/>
        </w:rPr>
        <w:t>f you would like to request printed copies of the logbooks for your student or would like more information and guidance on how to get started, please contact </w:t>
      </w:r>
      <w:hyperlink r:id="rId6" w:tgtFrame="_blank" w:history="1">
        <w:r>
          <w:rPr>
            <w:rStyle w:val="Hyperlink"/>
            <w:rFonts w:ascii="inherit" w:hAnsi="inherit" w:cs="Calibri"/>
            <w:color w:val="954F72"/>
            <w:bdr w:val="none" w:sz="0" w:space="0" w:color="auto" w:frame="1"/>
          </w:rPr>
          <w:t>arts@suffolklibraries.co.uk</w:t>
        </w:r>
      </w:hyperlink>
      <w:r>
        <w:rPr>
          <w:rFonts w:ascii="inherit" w:hAnsi="inherit" w:cs="Calibri"/>
          <w:color w:val="000000"/>
          <w:bdr w:val="none" w:sz="0" w:space="0" w:color="auto" w:frame="1"/>
        </w:rPr>
        <w:t>. </w:t>
      </w: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>With best wishes,  </w:t>
      </w:r>
    </w:p>
    <w:p w:rsidR="009711BD" w:rsidRDefault="009711BD" w:rsidP="009711B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bdr w:val="none" w:sz="0" w:space="0" w:color="auto" w:frame="1"/>
        </w:rPr>
        <w:t xml:space="preserve">Melissa 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b/>
          <w:bCs/>
          <w:color w:val="1F497D"/>
          <w:sz w:val="22"/>
          <w:szCs w:val="22"/>
          <w:bdr w:val="none" w:sz="0" w:space="0" w:color="auto" w:frame="1"/>
        </w:rPr>
        <w:t>Melissa Matthews | Creative Programmes Manager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Suffolk Libraries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c/o</w:t>
      </w:r>
      <w:proofErr w:type="gramEnd"/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 xml:space="preserve"> Ipswich County Library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Northgate Street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Ipswich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IP1 3DE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 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 xml:space="preserve">Tel: 01473 927274 </w:t>
      </w:r>
      <w:r>
        <w:rPr>
          <w:rFonts w:ascii="Gill Sans MT" w:hAnsi="Gill Sans MT" w:cs="Calibri"/>
          <w:i/>
          <w:iCs/>
          <w:color w:val="1F497D"/>
          <w:sz w:val="22"/>
          <w:szCs w:val="22"/>
          <w:bdr w:val="none" w:sz="0" w:space="0" w:color="auto" w:frame="1"/>
        </w:rPr>
        <w:t>(NB. Currently out of office)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>Mob: 07752 380859</w:t>
      </w:r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 xml:space="preserve">Email: </w:t>
      </w:r>
      <w:hyperlink r:id="rId7" w:tgtFrame="_blank" w:history="1">
        <w:r>
          <w:rPr>
            <w:rStyle w:val="Hyperlink"/>
            <w:rFonts w:ascii="Gill Sans MT" w:hAnsi="Gill Sans MT" w:cs="Calibri"/>
            <w:color w:val="0563C1"/>
            <w:sz w:val="22"/>
            <w:szCs w:val="22"/>
            <w:bdr w:val="none" w:sz="0" w:space="0" w:color="auto" w:frame="1"/>
          </w:rPr>
          <w:t>melissa.matthews@suffolklibraries.co.uk</w:t>
        </w:r>
      </w:hyperlink>
    </w:p>
    <w:p w:rsidR="009711BD" w:rsidRDefault="009711BD" w:rsidP="009711B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Gill Sans MT" w:hAnsi="Gill Sans MT" w:cs="Calibri"/>
          <w:color w:val="1F497D"/>
          <w:sz w:val="22"/>
          <w:szCs w:val="22"/>
          <w:bdr w:val="none" w:sz="0" w:space="0" w:color="auto" w:frame="1"/>
        </w:rPr>
        <w:t xml:space="preserve">Web: </w:t>
      </w:r>
      <w:hyperlink r:id="rId8" w:tgtFrame="_blank" w:history="1">
        <w:r>
          <w:rPr>
            <w:rStyle w:val="Hyperlink"/>
            <w:rFonts w:ascii="Gill Sans MT" w:hAnsi="Gill Sans MT" w:cs="Calibri"/>
            <w:sz w:val="22"/>
            <w:szCs w:val="22"/>
            <w:bdr w:val="none" w:sz="0" w:space="0" w:color="auto" w:frame="1"/>
          </w:rPr>
          <w:t>www.suffolklibraries.co.uk</w:t>
        </w:r>
      </w:hyperlink>
    </w:p>
    <w:p w:rsidR="004828E9" w:rsidRDefault="009711BD">
      <w:bookmarkStart w:id="0" w:name="_GoBack"/>
      <w:bookmarkEnd w:id="0"/>
    </w:p>
    <w:sectPr w:rsidR="00482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D"/>
    <w:rsid w:val="00097026"/>
    <w:rsid w:val="009711BD"/>
    <w:rsid w:val="00D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71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71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ffolklibrarie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ssa.matthews@suffolklibraries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ts@suffolklibraries.co.uk" TargetMode="External"/><Relationship Id="rId5" Type="http://schemas.openxmlformats.org/officeDocument/2006/relationships/hyperlink" Target="https://www.suffolklibraries.co.uk/assets/pdf/arts-award-discover-logboo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Arabella</dc:creator>
  <cp:lastModifiedBy>Arabella</cp:lastModifiedBy>
  <cp:revision>2</cp:revision>
  <dcterms:created xsi:type="dcterms:W3CDTF">2020-05-13T11:24:00Z</dcterms:created>
  <dcterms:modified xsi:type="dcterms:W3CDTF">2020-05-13T11:27:00Z</dcterms:modified>
</cp:coreProperties>
</file>